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3966A5" w14:textId="285BA98C" w:rsidR="002329FD" w:rsidRPr="0018333F" w:rsidRDefault="001865A6" w:rsidP="00505334">
      <w:pPr>
        <w:pStyle w:val="Titolo2"/>
        <w:jc w:val="center"/>
        <w:rPr>
          <w:noProof/>
          <w:sz w:val="22"/>
          <w:szCs w:val="22"/>
        </w:rPr>
      </w:pPr>
      <w:r w:rsidRPr="0018333F">
        <w:rPr>
          <w:noProof/>
          <w:sz w:val="22"/>
          <w:szCs w:val="22"/>
        </w:rPr>
        <w:drawing>
          <wp:inline distT="0" distB="0" distL="0" distR="0" wp14:anchorId="6312BF20" wp14:editId="613B0D55">
            <wp:extent cx="1828800" cy="1483360"/>
            <wp:effectExtent l="0" t="0" r="0" b="0"/>
            <wp:docPr id="1" name="Immagin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483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E133D2" w14:textId="77777777" w:rsidR="00016817" w:rsidRPr="0018333F" w:rsidRDefault="00016817" w:rsidP="00016817">
      <w:pPr>
        <w:rPr>
          <w:sz w:val="22"/>
          <w:szCs w:val="22"/>
        </w:rPr>
      </w:pPr>
    </w:p>
    <w:p w14:paraId="751263B9" w14:textId="6026CA21" w:rsidR="00016817" w:rsidRPr="00A96DC1" w:rsidRDefault="00A96DC1" w:rsidP="00016817">
      <w:pPr>
        <w:rPr>
          <w:b/>
          <w:bCs/>
          <w:sz w:val="22"/>
          <w:szCs w:val="22"/>
        </w:rPr>
      </w:pPr>
      <w:r w:rsidRPr="00A96DC1">
        <w:rPr>
          <w:b/>
          <w:bCs/>
          <w:sz w:val="22"/>
          <w:szCs w:val="22"/>
        </w:rPr>
        <w:t>Fnomceo e Società Scientifiche al Parlamento: “Cinque milioni di visite specialistiche</w:t>
      </w:r>
      <w:r w:rsidR="00FB05DA">
        <w:rPr>
          <w:b/>
          <w:bCs/>
          <w:sz w:val="22"/>
          <w:szCs w:val="22"/>
        </w:rPr>
        <w:t xml:space="preserve"> subito</w:t>
      </w:r>
      <w:r w:rsidRPr="00A96DC1">
        <w:rPr>
          <w:b/>
          <w:bCs/>
          <w:sz w:val="22"/>
          <w:szCs w:val="22"/>
        </w:rPr>
        <w:t xml:space="preserve"> a disposizione dei cittadini togliendo i piani terapeutici”</w:t>
      </w:r>
    </w:p>
    <w:p w14:paraId="52B9AB60" w14:textId="77777777" w:rsidR="0018333F" w:rsidRPr="0018333F" w:rsidRDefault="0018333F" w:rsidP="00016817">
      <w:pPr>
        <w:rPr>
          <w:sz w:val="22"/>
          <w:szCs w:val="22"/>
        </w:rPr>
      </w:pPr>
    </w:p>
    <w:p w14:paraId="63BD3F0A" w14:textId="5445B915" w:rsidR="00A96DC1" w:rsidRDefault="00016817" w:rsidP="00D44093">
      <w:pPr>
        <w:jc w:val="both"/>
        <w:rPr>
          <w:sz w:val="22"/>
          <w:szCs w:val="22"/>
        </w:rPr>
      </w:pPr>
      <w:r w:rsidRPr="0018333F">
        <w:rPr>
          <w:sz w:val="22"/>
          <w:szCs w:val="22"/>
        </w:rPr>
        <w:t xml:space="preserve">Un intervento legislativo per </w:t>
      </w:r>
      <w:r w:rsidR="00FC7278" w:rsidRPr="0018333F">
        <w:rPr>
          <w:sz w:val="22"/>
          <w:szCs w:val="22"/>
        </w:rPr>
        <w:t>semplificare la prescrizione dei farmaci che richiedono il piano terapeutico</w:t>
      </w:r>
      <w:r w:rsidR="00A96DC1">
        <w:rPr>
          <w:sz w:val="22"/>
          <w:szCs w:val="22"/>
        </w:rPr>
        <w:t xml:space="preserve">: un </w:t>
      </w:r>
      <w:r w:rsidR="00FB05DA">
        <w:rPr>
          <w:sz w:val="22"/>
          <w:szCs w:val="22"/>
        </w:rPr>
        <w:t>modo</w:t>
      </w:r>
      <w:r w:rsidR="00A96DC1">
        <w:rPr>
          <w:sz w:val="22"/>
          <w:szCs w:val="22"/>
        </w:rPr>
        <w:t xml:space="preserve"> concreto ed efficace per ridurre le liste d’attesa, liberando, sin da subito, cinque milioni di visite specialistiche da </w:t>
      </w:r>
      <w:r w:rsidR="00FB05DA">
        <w:rPr>
          <w:sz w:val="22"/>
          <w:szCs w:val="22"/>
        </w:rPr>
        <w:t>mettere a disposizione dei cittadini.</w:t>
      </w:r>
    </w:p>
    <w:p w14:paraId="568095B9" w14:textId="07ACD62F" w:rsidR="00FC7278" w:rsidRDefault="00FC7278" w:rsidP="00D44093">
      <w:pPr>
        <w:jc w:val="both"/>
        <w:rPr>
          <w:sz w:val="22"/>
          <w:szCs w:val="22"/>
        </w:rPr>
      </w:pPr>
      <w:r w:rsidRPr="0018333F">
        <w:rPr>
          <w:sz w:val="22"/>
          <w:szCs w:val="22"/>
        </w:rPr>
        <w:t xml:space="preserve">A </w:t>
      </w:r>
      <w:r w:rsidR="00FB05DA">
        <w:rPr>
          <w:sz w:val="22"/>
          <w:szCs w:val="22"/>
        </w:rPr>
        <w:t>proporlo</w:t>
      </w:r>
      <w:r w:rsidRPr="0018333F">
        <w:rPr>
          <w:sz w:val="22"/>
          <w:szCs w:val="22"/>
        </w:rPr>
        <w:t xml:space="preserve"> è la </w:t>
      </w:r>
      <w:r w:rsidRPr="0018333F">
        <w:rPr>
          <w:b/>
          <w:bCs/>
          <w:sz w:val="22"/>
          <w:szCs w:val="22"/>
        </w:rPr>
        <w:t>Fnomceo</w:t>
      </w:r>
      <w:r w:rsidRPr="0018333F">
        <w:rPr>
          <w:sz w:val="22"/>
          <w:szCs w:val="22"/>
        </w:rPr>
        <w:t xml:space="preserve">, la Federazione nazionale degli Ordini dei Medici Chirurghi e degli Odontoiatri, che ha elaborato, insieme alle principali </w:t>
      </w:r>
      <w:r w:rsidRPr="0018333F">
        <w:rPr>
          <w:b/>
          <w:bCs/>
          <w:sz w:val="22"/>
          <w:szCs w:val="22"/>
        </w:rPr>
        <w:t>Società scientifiche</w:t>
      </w:r>
      <w:r w:rsidRPr="0018333F">
        <w:rPr>
          <w:sz w:val="22"/>
          <w:szCs w:val="22"/>
        </w:rPr>
        <w:t xml:space="preserve">, un </w:t>
      </w:r>
      <w:r w:rsidRPr="0018333F">
        <w:rPr>
          <w:b/>
          <w:bCs/>
          <w:sz w:val="22"/>
          <w:szCs w:val="22"/>
        </w:rPr>
        <w:t>Documento</w:t>
      </w:r>
      <w:r w:rsidRPr="0018333F">
        <w:rPr>
          <w:sz w:val="22"/>
          <w:szCs w:val="22"/>
        </w:rPr>
        <w:t>, approvato oggi dal Comitato Centrale, che analizza, partendo dai dati Osmed e dai contributi scientifici in materia, gli impatti e gli esiti dei Piani terapeutici, per programmare</w:t>
      </w:r>
      <w:r w:rsidR="00602137" w:rsidRPr="0018333F">
        <w:rPr>
          <w:sz w:val="22"/>
          <w:szCs w:val="22"/>
        </w:rPr>
        <w:t>, a più di vent’anni dalla loro introduzione,</w:t>
      </w:r>
      <w:r w:rsidRPr="0018333F">
        <w:rPr>
          <w:sz w:val="22"/>
          <w:szCs w:val="22"/>
        </w:rPr>
        <w:t xml:space="preserve"> una loro revisione.</w:t>
      </w:r>
    </w:p>
    <w:p w14:paraId="1E6AE595" w14:textId="77777777" w:rsidR="0018333F" w:rsidRPr="0018333F" w:rsidRDefault="0018333F" w:rsidP="00D44093">
      <w:pPr>
        <w:jc w:val="both"/>
        <w:rPr>
          <w:sz w:val="22"/>
          <w:szCs w:val="22"/>
        </w:rPr>
      </w:pPr>
    </w:p>
    <w:p w14:paraId="63E7A93F" w14:textId="1A105BEB" w:rsidR="00583A35" w:rsidRPr="0018333F" w:rsidRDefault="00583A35" w:rsidP="00D44093">
      <w:pPr>
        <w:jc w:val="both"/>
        <w:rPr>
          <w:i/>
          <w:iCs/>
          <w:sz w:val="22"/>
          <w:szCs w:val="22"/>
        </w:rPr>
      </w:pPr>
      <w:r w:rsidRPr="0018333F">
        <w:rPr>
          <w:sz w:val="22"/>
          <w:szCs w:val="22"/>
        </w:rPr>
        <w:t>“</w:t>
      </w:r>
      <w:r w:rsidR="008D144F" w:rsidRPr="0018333F">
        <w:rPr>
          <w:i/>
          <w:iCs/>
          <w:sz w:val="22"/>
          <w:szCs w:val="22"/>
        </w:rPr>
        <w:t>La proposta</w:t>
      </w:r>
      <w:r w:rsidRPr="0018333F">
        <w:rPr>
          <w:sz w:val="22"/>
          <w:szCs w:val="22"/>
        </w:rPr>
        <w:t xml:space="preserve"> – spiega il Presidente della </w:t>
      </w:r>
      <w:r w:rsidRPr="0018333F">
        <w:rPr>
          <w:b/>
          <w:bCs/>
          <w:sz w:val="22"/>
          <w:szCs w:val="22"/>
        </w:rPr>
        <w:t>Fnomceo</w:t>
      </w:r>
      <w:r w:rsidRPr="0018333F">
        <w:rPr>
          <w:sz w:val="22"/>
          <w:szCs w:val="22"/>
        </w:rPr>
        <w:t xml:space="preserve">, Filippo </w:t>
      </w:r>
      <w:r w:rsidRPr="0018333F">
        <w:rPr>
          <w:b/>
          <w:bCs/>
          <w:sz w:val="22"/>
          <w:szCs w:val="22"/>
        </w:rPr>
        <w:t>Anelli</w:t>
      </w:r>
      <w:r w:rsidRPr="0018333F">
        <w:rPr>
          <w:sz w:val="22"/>
          <w:szCs w:val="22"/>
        </w:rPr>
        <w:t xml:space="preserve"> -</w:t>
      </w:r>
      <w:r w:rsidR="008D144F" w:rsidRPr="0018333F">
        <w:rPr>
          <w:sz w:val="22"/>
          <w:szCs w:val="22"/>
        </w:rPr>
        <w:t xml:space="preserve"> </w:t>
      </w:r>
      <w:r w:rsidR="008D144F" w:rsidRPr="0018333F">
        <w:rPr>
          <w:i/>
          <w:iCs/>
          <w:sz w:val="22"/>
          <w:szCs w:val="22"/>
        </w:rPr>
        <w:t>è semplice: limitare la necessità del piano terapeutico ai primi 12 mesi di terapia</w:t>
      </w:r>
      <w:r w:rsidRPr="0018333F">
        <w:rPr>
          <w:i/>
          <w:iCs/>
          <w:sz w:val="22"/>
          <w:szCs w:val="22"/>
        </w:rPr>
        <w:t>, per aprire poi la prescrizione a tutti i medici, ferme restando le condizioni di rimborsabilità stabilite dall’Agenzia italiana del farmaco”.</w:t>
      </w:r>
    </w:p>
    <w:p w14:paraId="00EDFF98" w14:textId="2DFBE2DB" w:rsidR="00583A35" w:rsidRPr="0018333F" w:rsidRDefault="00583A35" w:rsidP="00D44093">
      <w:pPr>
        <w:jc w:val="both"/>
        <w:rPr>
          <w:i/>
          <w:iCs/>
          <w:sz w:val="22"/>
          <w:szCs w:val="22"/>
        </w:rPr>
      </w:pPr>
      <w:r w:rsidRPr="0018333F">
        <w:rPr>
          <w:sz w:val="22"/>
          <w:szCs w:val="22"/>
        </w:rPr>
        <w:t>“</w:t>
      </w:r>
      <w:r w:rsidRPr="0018333F">
        <w:rPr>
          <w:i/>
          <w:iCs/>
          <w:sz w:val="22"/>
          <w:szCs w:val="22"/>
        </w:rPr>
        <w:t>Questo al fine</w:t>
      </w:r>
      <w:r w:rsidRPr="0018333F">
        <w:rPr>
          <w:sz w:val="22"/>
          <w:szCs w:val="22"/>
        </w:rPr>
        <w:t xml:space="preserve"> – aggiunge - </w:t>
      </w:r>
      <w:r w:rsidRPr="0018333F">
        <w:rPr>
          <w:i/>
          <w:iCs/>
          <w:sz w:val="22"/>
          <w:szCs w:val="22"/>
        </w:rPr>
        <w:t>di garantire una maggiore accessibilità alle cure da parte dei pazienti,  ridurre i costi indiretti delle prestazioni sanitarie, facilitare e semplificare i percorsi di presa in carico, contribuire alla riduzione delle liste d'attesa e valorizzare la professionalità di tutti i medici italiani: l'accesso semplificato a terapie appropriate e necessarie avrebbe, infatti, un rilevante impatto sulla qualità di vita dei pazienti, liberando cinque milioni di visite specialistiche l’anno</w:t>
      </w:r>
      <w:r w:rsidRPr="0018333F">
        <w:rPr>
          <w:i/>
          <w:iCs/>
          <w:sz w:val="22"/>
          <w:szCs w:val="22"/>
        </w:rPr>
        <w:t>”</w:t>
      </w:r>
      <w:r w:rsidRPr="0018333F">
        <w:rPr>
          <w:i/>
          <w:iCs/>
          <w:sz w:val="22"/>
          <w:szCs w:val="22"/>
        </w:rPr>
        <w:t>.</w:t>
      </w:r>
    </w:p>
    <w:p w14:paraId="2D2475F2" w14:textId="5D90CF7A" w:rsidR="00602137" w:rsidRPr="0018333F" w:rsidRDefault="00602137" w:rsidP="00D44093">
      <w:pPr>
        <w:jc w:val="both"/>
        <w:rPr>
          <w:sz w:val="22"/>
          <w:szCs w:val="22"/>
        </w:rPr>
      </w:pPr>
      <w:r w:rsidRPr="0018333F">
        <w:rPr>
          <w:sz w:val="22"/>
          <w:szCs w:val="22"/>
        </w:rPr>
        <w:t>I Piani terapeutici sono stati introdotti nel 2004 con l’obiettivo di assicurare, per i nuovi farmaci, una continuità prescrittiva e assistenziale tra specialista e medico di medicina generale</w:t>
      </w:r>
      <w:r w:rsidR="00521002" w:rsidRPr="0018333F">
        <w:rPr>
          <w:sz w:val="22"/>
          <w:szCs w:val="22"/>
        </w:rPr>
        <w:t xml:space="preserve">. Ad oggi sono circa un centinaio i principi attivi che richiedono, per la loro prescrizione, un piano terapeutico cartaceo, su template AIFA o </w:t>
      </w:r>
      <w:r w:rsidR="00521002" w:rsidRPr="0018333F">
        <w:rPr>
          <w:i/>
          <w:iCs/>
          <w:sz w:val="22"/>
          <w:szCs w:val="22"/>
        </w:rPr>
        <w:t>web based</w:t>
      </w:r>
      <w:r w:rsidR="00521002" w:rsidRPr="0018333F">
        <w:rPr>
          <w:sz w:val="22"/>
          <w:szCs w:val="22"/>
        </w:rPr>
        <w:t xml:space="preserve">. I Gruppi terapeutici con il maggior numero di principi attivi che richiedono il Piano terapeutico sono gli antidiabetici, </w:t>
      </w:r>
      <w:r w:rsidR="006B2465">
        <w:rPr>
          <w:sz w:val="22"/>
          <w:szCs w:val="22"/>
        </w:rPr>
        <w:t xml:space="preserve">gli </w:t>
      </w:r>
      <w:r w:rsidR="00521002" w:rsidRPr="0018333F">
        <w:rPr>
          <w:sz w:val="22"/>
          <w:szCs w:val="22"/>
        </w:rPr>
        <w:t xml:space="preserve">immunomodulanti e immunosoppressori </w:t>
      </w:r>
      <w:r w:rsidR="006B2465">
        <w:rPr>
          <w:sz w:val="22"/>
          <w:szCs w:val="22"/>
        </w:rPr>
        <w:t>e i</w:t>
      </w:r>
      <w:r w:rsidR="00521002" w:rsidRPr="0018333F">
        <w:rPr>
          <w:sz w:val="22"/>
          <w:szCs w:val="22"/>
        </w:rPr>
        <w:t xml:space="preserve"> farmaci per l’asma e la broncopneumopatia cronica ostruttiva. </w:t>
      </w:r>
      <w:r w:rsidR="00AF23FC" w:rsidRPr="0018333F">
        <w:rPr>
          <w:sz w:val="22"/>
          <w:szCs w:val="22"/>
        </w:rPr>
        <w:t xml:space="preserve">Data l’elevata prevalenza epidemiologica delle condizioni di cronicità, il percorso della prescrivibilità e dell’accesso ai farmaci regolati da Piano Terapeutico riguarda milioni di pazienti cronici con </w:t>
      </w:r>
      <w:r w:rsidR="0018333F" w:rsidRPr="0018333F">
        <w:rPr>
          <w:sz w:val="22"/>
          <w:szCs w:val="22"/>
        </w:rPr>
        <w:t>multi-morbilità</w:t>
      </w:r>
      <w:r w:rsidR="00AF23FC" w:rsidRPr="0018333F">
        <w:rPr>
          <w:sz w:val="22"/>
          <w:szCs w:val="22"/>
        </w:rPr>
        <w:t xml:space="preserve">, per </w:t>
      </w:r>
      <w:r w:rsidR="003B24C8" w:rsidRPr="0018333F">
        <w:rPr>
          <w:sz w:val="22"/>
          <w:szCs w:val="22"/>
        </w:rPr>
        <w:t>la maggior parte anziani</w:t>
      </w:r>
      <w:r w:rsidR="00AF23FC" w:rsidRPr="0018333F">
        <w:rPr>
          <w:sz w:val="22"/>
          <w:szCs w:val="22"/>
        </w:rPr>
        <w:t xml:space="preserve">, e centinaia di milioni di </w:t>
      </w:r>
      <w:r w:rsidR="003B24C8" w:rsidRPr="0018333F">
        <w:rPr>
          <w:sz w:val="22"/>
          <w:szCs w:val="22"/>
        </w:rPr>
        <w:t>prescrizioni</w:t>
      </w:r>
      <w:r w:rsidR="00AF23FC" w:rsidRPr="0018333F">
        <w:rPr>
          <w:sz w:val="22"/>
          <w:szCs w:val="22"/>
        </w:rPr>
        <w:t xml:space="preserve"> ogni anno.   </w:t>
      </w:r>
      <w:r w:rsidR="00521002" w:rsidRPr="0018333F">
        <w:rPr>
          <w:sz w:val="22"/>
          <w:szCs w:val="22"/>
        </w:rPr>
        <w:t xml:space="preserve">     </w:t>
      </w:r>
    </w:p>
    <w:p w14:paraId="0B4E687E" w14:textId="77777777" w:rsidR="00602137" w:rsidRPr="0018333F" w:rsidRDefault="00602137" w:rsidP="00D44093">
      <w:pPr>
        <w:jc w:val="both"/>
        <w:rPr>
          <w:sz w:val="22"/>
          <w:szCs w:val="22"/>
        </w:rPr>
      </w:pPr>
    </w:p>
    <w:p w14:paraId="42511F3D" w14:textId="05B15C62" w:rsidR="00CF0179" w:rsidRPr="0018333F" w:rsidRDefault="002C0370" w:rsidP="00D44093">
      <w:pPr>
        <w:widowControl/>
        <w:jc w:val="both"/>
        <w:rPr>
          <w:sz w:val="22"/>
          <w:szCs w:val="22"/>
        </w:rPr>
      </w:pPr>
      <w:r w:rsidRPr="0018333F">
        <w:rPr>
          <w:sz w:val="22"/>
          <w:szCs w:val="22"/>
        </w:rPr>
        <w:t xml:space="preserve">Il Documento - firmato da </w:t>
      </w:r>
      <w:r w:rsidRPr="0018333F">
        <w:rPr>
          <w:b/>
          <w:bCs/>
          <w:sz w:val="22"/>
          <w:szCs w:val="22"/>
        </w:rPr>
        <w:t>Anelli</w:t>
      </w:r>
      <w:r w:rsidRPr="0018333F">
        <w:rPr>
          <w:sz w:val="22"/>
          <w:szCs w:val="22"/>
        </w:rPr>
        <w:t xml:space="preserve"> insieme al presidente della </w:t>
      </w:r>
      <w:r w:rsidR="00F466D2" w:rsidRPr="0018333F">
        <w:rPr>
          <w:sz w:val="22"/>
          <w:szCs w:val="22"/>
        </w:rPr>
        <w:t>FISM</w:t>
      </w:r>
      <w:r w:rsidRPr="0018333F">
        <w:rPr>
          <w:sz w:val="22"/>
          <w:szCs w:val="22"/>
        </w:rPr>
        <w:t xml:space="preserve">, la Federazione delle Società Medico Scientifiche italiane, Loreto </w:t>
      </w:r>
      <w:r w:rsidRPr="0018333F">
        <w:rPr>
          <w:b/>
          <w:bCs/>
          <w:sz w:val="22"/>
          <w:szCs w:val="22"/>
        </w:rPr>
        <w:t>Gesualdo</w:t>
      </w:r>
      <w:r w:rsidRPr="0018333F">
        <w:rPr>
          <w:sz w:val="22"/>
          <w:szCs w:val="22"/>
        </w:rPr>
        <w:t xml:space="preserve">, di </w:t>
      </w:r>
      <w:r w:rsidR="00F466D2" w:rsidRPr="0018333F">
        <w:rPr>
          <w:sz w:val="22"/>
          <w:szCs w:val="22"/>
        </w:rPr>
        <w:t>AIPO (Associazione italiana Pneumologi ospedalieri)</w:t>
      </w:r>
      <w:r w:rsidRPr="0018333F">
        <w:rPr>
          <w:sz w:val="22"/>
          <w:szCs w:val="22"/>
        </w:rPr>
        <w:t xml:space="preserve"> Claudio </w:t>
      </w:r>
      <w:r w:rsidRPr="0018333F">
        <w:rPr>
          <w:b/>
          <w:bCs/>
          <w:sz w:val="22"/>
          <w:szCs w:val="22"/>
        </w:rPr>
        <w:t>Micheletto</w:t>
      </w:r>
      <w:r w:rsidRPr="0018333F">
        <w:rPr>
          <w:sz w:val="22"/>
          <w:szCs w:val="22"/>
        </w:rPr>
        <w:t>, di A</w:t>
      </w:r>
      <w:r w:rsidR="00F466D2" w:rsidRPr="0018333F">
        <w:rPr>
          <w:sz w:val="22"/>
          <w:szCs w:val="22"/>
        </w:rPr>
        <w:t>N</w:t>
      </w:r>
      <w:r w:rsidRPr="0018333F">
        <w:rPr>
          <w:sz w:val="22"/>
          <w:szCs w:val="22"/>
        </w:rPr>
        <w:t>MCO</w:t>
      </w:r>
      <w:r w:rsidR="00F466D2" w:rsidRPr="0018333F">
        <w:rPr>
          <w:sz w:val="22"/>
          <w:szCs w:val="22"/>
        </w:rPr>
        <w:t xml:space="preserve"> (Associazione nazionale Medici Cardiologi ospedalieri)</w:t>
      </w:r>
      <w:r w:rsidRPr="0018333F">
        <w:rPr>
          <w:sz w:val="22"/>
          <w:szCs w:val="22"/>
        </w:rPr>
        <w:t xml:space="preserve">, Massimo </w:t>
      </w:r>
      <w:r w:rsidRPr="0018333F">
        <w:rPr>
          <w:b/>
          <w:bCs/>
          <w:sz w:val="22"/>
          <w:szCs w:val="22"/>
        </w:rPr>
        <w:t>Grimaldi</w:t>
      </w:r>
      <w:r w:rsidRPr="0018333F">
        <w:rPr>
          <w:sz w:val="22"/>
          <w:szCs w:val="22"/>
        </w:rPr>
        <w:t>, di AMD</w:t>
      </w:r>
      <w:r w:rsidR="0018333F">
        <w:rPr>
          <w:sz w:val="22"/>
          <w:szCs w:val="22"/>
        </w:rPr>
        <w:t xml:space="preserve"> (</w:t>
      </w:r>
      <w:r w:rsidR="00F466D2" w:rsidRPr="0018333F">
        <w:rPr>
          <w:sz w:val="22"/>
          <w:szCs w:val="22"/>
        </w:rPr>
        <w:t>Associazione medici diabetologi</w:t>
      </w:r>
      <w:r w:rsidR="0018333F">
        <w:rPr>
          <w:sz w:val="22"/>
          <w:szCs w:val="22"/>
        </w:rPr>
        <w:t>)</w:t>
      </w:r>
      <w:r w:rsidR="00F466D2" w:rsidRPr="0018333F">
        <w:rPr>
          <w:sz w:val="22"/>
          <w:szCs w:val="22"/>
        </w:rPr>
        <w:t>,</w:t>
      </w:r>
      <w:r w:rsidRPr="0018333F">
        <w:rPr>
          <w:sz w:val="22"/>
          <w:szCs w:val="22"/>
        </w:rPr>
        <w:t xml:space="preserve"> Riccardo </w:t>
      </w:r>
      <w:r w:rsidRPr="0018333F">
        <w:rPr>
          <w:b/>
          <w:bCs/>
          <w:sz w:val="22"/>
          <w:szCs w:val="22"/>
        </w:rPr>
        <w:t>Candido</w:t>
      </w:r>
      <w:r w:rsidRPr="0018333F">
        <w:rPr>
          <w:sz w:val="22"/>
          <w:szCs w:val="22"/>
        </w:rPr>
        <w:t>, di SIC</w:t>
      </w:r>
      <w:r w:rsidR="001030BD" w:rsidRPr="0018333F">
        <w:rPr>
          <w:sz w:val="22"/>
          <w:szCs w:val="22"/>
        </w:rPr>
        <w:t xml:space="preserve"> (Società italiana di Cardiologia)</w:t>
      </w:r>
      <w:r w:rsidRPr="0018333F">
        <w:rPr>
          <w:sz w:val="22"/>
          <w:szCs w:val="22"/>
        </w:rPr>
        <w:t xml:space="preserve">, </w:t>
      </w:r>
      <w:r w:rsidR="001030BD" w:rsidRPr="0018333F">
        <w:rPr>
          <w:sz w:val="22"/>
          <w:szCs w:val="22"/>
        </w:rPr>
        <w:t xml:space="preserve">Pasquale Perrone </w:t>
      </w:r>
      <w:r w:rsidR="001030BD" w:rsidRPr="0018333F">
        <w:rPr>
          <w:b/>
          <w:bCs/>
          <w:sz w:val="22"/>
          <w:szCs w:val="22"/>
        </w:rPr>
        <w:t>Filardi</w:t>
      </w:r>
      <w:r w:rsidRPr="0018333F">
        <w:rPr>
          <w:sz w:val="22"/>
          <w:szCs w:val="22"/>
        </w:rPr>
        <w:t>, di SID</w:t>
      </w:r>
      <w:r w:rsidR="001030BD" w:rsidRPr="0018333F">
        <w:rPr>
          <w:sz w:val="22"/>
          <w:szCs w:val="22"/>
        </w:rPr>
        <w:t xml:space="preserve"> (Società italiana di Diabetologia)</w:t>
      </w:r>
      <w:r w:rsidRPr="0018333F">
        <w:rPr>
          <w:sz w:val="22"/>
          <w:szCs w:val="22"/>
        </w:rPr>
        <w:t xml:space="preserve">, </w:t>
      </w:r>
      <w:r w:rsidR="001030BD" w:rsidRPr="0018333F">
        <w:rPr>
          <w:sz w:val="22"/>
          <w:szCs w:val="22"/>
        </w:rPr>
        <w:t>R</w:t>
      </w:r>
      <w:r w:rsidRPr="0018333F">
        <w:rPr>
          <w:sz w:val="22"/>
          <w:szCs w:val="22"/>
        </w:rPr>
        <w:t xml:space="preserve">affaella </w:t>
      </w:r>
      <w:r w:rsidRPr="00A96DC1">
        <w:rPr>
          <w:b/>
          <w:bCs/>
          <w:sz w:val="22"/>
          <w:szCs w:val="22"/>
        </w:rPr>
        <w:t>Buzzetti</w:t>
      </w:r>
      <w:r w:rsidRPr="0018333F">
        <w:rPr>
          <w:sz w:val="22"/>
          <w:szCs w:val="22"/>
        </w:rPr>
        <w:t>, di SIMG</w:t>
      </w:r>
      <w:r w:rsidR="001030BD" w:rsidRPr="0018333F">
        <w:rPr>
          <w:sz w:val="22"/>
          <w:szCs w:val="22"/>
        </w:rPr>
        <w:t xml:space="preserve"> (Società italiana</w:t>
      </w:r>
      <w:r w:rsidR="00CF0179" w:rsidRPr="0018333F">
        <w:rPr>
          <w:sz w:val="22"/>
          <w:szCs w:val="22"/>
        </w:rPr>
        <w:t xml:space="preserve"> dei Medici di</w:t>
      </w:r>
      <w:r w:rsidR="001030BD" w:rsidRPr="0018333F">
        <w:rPr>
          <w:sz w:val="22"/>
          <w:szCs w:val="22"/>
        </w:rPr>
        <w:t xml:space="preserve"> Medicina Generale</w:t>
      </w:r>
      <w:r w:rsidR="00CF0179" w:rsidRPr="0018333F">
        <w:rPr>
          <w:sz w:val="22"/>
          <w:szCs w:val="22"/>
        </w:rPr>
        <w:t xml:space="preserve"> e delle Cure primarie</w:t>
      </w:r>
      <w:r w:rsidR="001030BD" w:rsidRPr="0018333F">
        <w:rPr>
          <w:sz w:val="22"/>
          <w:szCs w:val="22"/>
        </w:rPr>
        <w:t>)</w:t>
      </w:r>
      <w:r w:rsidRPr="0018333F">
        <w:rPr>
          <w:sz w:val="22"/>
          <w:szCs w:val="22"/>
        </w:rPr>
        <w:t xml:space="preserve">, Alessandro </w:t>
      </w:r>
      <w:r w:rsidRPr="00A96DC1">
        <w:rPr>
          <w:b/>
          <w:bCs/>
          <w:sz w:val="22"/>
          <w:szCs w:val="22"/>
        </w:rPr>
        <w:t>Rossi</w:t>
      </w:r>
      <w:r w:rsidRPr="0018333F">
        <w:rPr>
          <w:sz w:val="22"/>
          <w:szCs w:val="22"/>
        </w:rPr>
        <w:t>, di SIN</w:t>
      </w:r>
      <w:r w:rsidR="001030BD" w:rsidRPr="0018333F">
        <w:rPr>
          <w:sz w:val="22"/>
          <w:szCs w:val="22"/>
        </w:rPr>
        <w:t xml:space="preserve"> (</w:t>
      </w:r>
      <w:r w:rsidR="00B22E77" w:rsidRPr="0018333F">
        <w:rPr>
          <w:sz w:val="22"/>
          <w:szCs w:val="22"/>
        </w:rPr>
        <w:t>Società italiana di Nefrologia</w:t>
      </w:r>
      <w:r w:rsidR="001030BD" w:rsidRPr="0018333F">
        <w:rPr>
          <w:sz w:val="22"/>
          <w:szCs w:val="22"/>
        </w:rPr>
        <w:t>)</w:t>
      </w:r>
      <w:r w:rsidRPr="0018333F">
        <w:rPr>
          <w:sz w:val="22"/>
          <w:szCs w:val="22"/>
        </w:rPr>
        <w:t xml:space="preserve">, Luca </w:t>
      </w:r>
      <w:r w:rsidRPr="00A96DC1">
        <w:rPr>
          <w:b/>
          <w:bCs/>
          <w:sz w:val="22"/>
          <w:szCs w:val="22"/>
        </w:rPr>
        <w:t>De</w:t>
      </w:r>
      <w:r w:rsidR="00B22E77" w:rsidRPr="00A96DC1">
        <w:rPr>
          <w:b/>
          <w:bCs/>
          <w:sz w:val="22"/>
          <w:szCs w:val="22"/>
        </w:rPr>
        <w:t xml:space="preserve"> N</w:t>
      </w:r>
      <w:r w:rsidRPr="00A96DC1">
        <w:rPr>
          <w:b/>
          <w:bCs/>
          <w:sz w:val="22"/>
          <w:szCs w:val="22"/>
        </w:rPr>
        <w:t>icola</w:t>
      </w:r>
      <w:r w:rsidRPr="0018333F">
        <w:rPr>
          <w:sz w:val="22"/>
          <w:szCs w:val="22"/>
        </w:rPr>
        <w:t>, di SIP</w:t>
      </w:r>
      <w:r w:rsidR="001030BD" w:rsidRPr="0018333F">
        <w:rPr>
          <w:sz w:val="22"/>
          <w:szCs w:val="22"/>
        </w:rPr>
        <w:t xml:space="preserve"> (Società italiana di </w:t>
      </w:r>
      <w:r w:rsidR="0092496A" w:rsidRPr="0018333F">
        <w:rPr>
          <w:sz w:val="22"/>
          <w:szCs w:val="22"/>
        </w:rPr>
        <w:t>Pneumologia</w:t>
      </w:r>
      <w:r w:rsidR="001030BD" w:rsidRPr="0018333F">
        <w:rPr>
          <w:sz w:val="22"/>
          <w:szCs w:val="22"/>
        </w:rPr>
        <w:t>)</w:t>
      </w:r>
      <w:r w:rsidRPr="0018333F">
        <w:rPr>
          <w:sz w:val="22"/>
          <w:szCs w:val="22"/>
        </w:rPr>
        <w:t xml:space="preserve">, Fabiano </w:t>
      </w:r>
      <w:r w:rsidRPr="00A96DC1">
        <w:rPr>
          <w:b/>
          <w:bCs/>
          <w:sz w:val="22"/>
          <w:szCs w:val="22"/>
        </w:rPr>
        <w:t>Di Marco</w:t>
      </w:r>
      <w:r w:rsidRPr="0018333F">
        <w:rPr>
          <w:sz w:val="22"/>
          <w:szCs w:val="22"/>
        </w:rPr>
        <w:t xml:space="preserve"> </w:t>
      </w:r>
      <w:r w:rsidR="00CF0179" w:rsidRPr="0018333F">
        <w:rPr>
          <w:sz w:val="22"/>
          <w:szCs w:val="22"/>
        </w:rPr>
        <w:t>–</w:t>
      </w:r>
      <w:r w:rsidRPr="0018333F">
        <w:rPr>
          <w:sz w:val="22"/>
          <w:szCs w:val="22"/>
        </w:rPr>
        <w:t xml:space="preserve"> </w:t>
      </w:r>
      <w:r w:rsidR="00CF0179" w:rsidRPr="0018333F">
        <w:rPr>
          <w:sz w:val="22"/>
          <w:szCs w:val="22"/>
        </w:rPr>
        <w:t xml:space="preserve">è stato inviato questo pomeriggio al Ministro della Salute, Orazio </w:t>
      </w:r>
      <w:r w:rsidR="00CF0179" w:rsidRPr="00A96DC1">
        <w:rPr>
          <w:b/>
          <w:bCs/>
          <w:sz w:val="22"/>
          <w:szCs w:val="22"/>
        </w:rPr>
        <w:t>Schillaci</w:t>
      </w:r>
      <w:r w:rsidR="00CF0179" w:rsidRPr="0018333F">
        <w:rPr>
          <w:sz w:val="22"/>
          <w:szCs w:val="22"/>
        </w:rPr>
        <w:t xml:space="preserve">, al Sottosegretario alla Salute, Marcello </w:t>
      </w:r>
      <w:r w:rsidR="00CF0179" w:rsidRPr="00A96DC1">
        <w:rPr>
          <w:b/>
          <w:bCs/>
          <w:sz w:val="22"/>
          <w:szCs w:val="22"/>
        </w:rPr>
        <w:t>Gemmato</w:t>
      </w:r>
      <w:r w:rsidR="00CF0179" w:rsidRPr="0018333F">
        <w:rPr>
          <w:sz w:val="22"/>
          <w:szCs w:val="22"/>
        </w:rPr>
        <w:t xml:space="preserve">, </w:t>
      </w:r>
      <w:r w:rsidR="00CF0179" w:rsidRPr="0018333F">
        <w:rPr>
          <w:sz w:val="22"/>
          <w:szCs w:val="22"/>
        </w:rPr>
        <w:t>Al Sottosegretario</w:t>
      </w:r>
      <w:r w:rsidR="00D44093" w:rsidRPr="0018333F">
        <w:rPr>
          <w:sz w:val="22"/>
          <w:szCs w:val="22"/>
        </w:rPr>
        <w:t xml:space="preserve"> di Stato al</w:t>
      </w:r>
      <w:r w:rsidR="00CF0179" w:rsidRPr="0018333F">
        <w:rPr>
          <w:sz w:val="22"/>
          <w:szCs w:val="22"/>
        </w:rPr>
        <w:t xml:space="preserve">l’Economia e </w:t>
      </w:r>
      <w:r w:rsidR="00D44093" w:rsidRPr="0018333F">
        <w:rPr>
          <w:sz w:val="22"/>
          <w:szCs w:val="22"/>
        </w:rPr>
        <w:t>alle</w:t>
      </w:r>
      <w:r w:rsidR="00CF0179" w:rsidRPr="0018333F">
        <w:rPr>
          <w:sz w:val="22"/>
          <w:szCs w:val="22"/>
        </w:rPr>
        <w:t xml:space="preserve"> Finanze</w:t>
      </w:r>
      <w:r w:rsidR="00CF0179" w:rsidRPr="0018333F">
        <w:rPr>
          <w:sz w:val="22"/>
          <w:szCs w:val="22"/>
        </w:rPr>
        <w:t xml:space="preserve">, Federico </w:t>
      </w:r>
      <w:r w:rsidR="00CF0179" w:rsidRPr="00A96DC1">
        <w:rPr>
          <w:b/>
          <w:bCs/>
          <w:sz w:val="22"/>
          <w:szCs w:val="22"/>
        </w:rPr>
        <w:t>Freni</w:t>
      </w:r>
      <w:r w:rsidR="00CF0179" w:rsidRPr="0018333F">
        <w:rPr>
          <w:sz w:val="22"/>
          <w:szCs w:val="22"/>
        </w:rPr>
        <w:t>, a</w:t>
      </w:r>
      <w:r w:rsidR="00CF0179" w:rsidRPr="0018333F">
        <w:rPr>
          <w:sz w:val="22"/>
          <w:szCs w:val="22"/>
        </w:rPr>
        <w:t>l Presidente AIFA</w:t>
      </w:r>
      <w:r w:rsidR="00D44093" w:rsidRPr="0018333F">
        <w:rPr>
          <w:sz w:val="22"/>
          <w:szCs w:val="22"/>
        </w:rPr>
        <w:t xml:space="preserve">, </w:t>
      </w:r>
      <w:r w:rsidR="00CF0179" w:rsidRPr="0018333F">
        <w:rPr>
          <w:sz w:val="22"/>
          <w:szCs w:val="22"/>
        </w:rPr>
        <w:t xml:space="preserve">Robert </w:t>
      </w:r>
      <w:r w:rsidR="00CF0179" w:rsidRPr="00A96DC1">
        <w:rPr>
          <w:b/>
          <w:bCs/>
          <w:sz w:val="22"/>
          <w:szCs w:val="22"/>
        </w:rPr>
        <w:t>Nisticò</w:t>
      </w:r>
      <w:r w:rsidR="00D44093" w:rsidRPr="0018333F">
        <w:rPr>
          <w:sz w:val="22"/>
          <w:szCs w:val="22"/>
        </w:rPr>
        <w:t>, a</w:t>
      </w:r>
      <w:r w:rsidR="00CF0179" w:rsidRPr="0018333F">
        <w:rPr>
          <w:sz w:val="22"/>
          <w:szCs w:val="22"/>
        </w:rPr>
        <w:t xml:space="preserve">l Presidente </w:t>
      </w:r>
      <w:r w:rsidR="00D44093" w:rsidRPr="0018333F">
        <w:rPr>
          <w:sz w:val="22"/>
          <w:szCs w:val="22"/>
        </w:rPr>
        <w:t>della</w:t>
      </w:r>
      <w:r w:rsidR="00CF0179" w:rsidRPr="0018333F">
        <w:rPr>
          <w:sz w:val="22"/>
          <w:szCs w:val="22"/>
        </w:rPr>
        <w:t xml:space="preserve"> Commissione Bilancio</w:t>
      </w:r>
      <w:r w:rsidR="00D44093" w:rsidRPr="0018333F">
        <w:rPr>
          <w:sz w:val="22"/>
          <w:szCs w:val="22"/>
        </w:rPr>
        <w:t xml:space="preserve"> del Senato, </w:t>
      </w:r>
      <w:r w:rsidR="00CF0179" w:rsidRPr="0018333F">
        <w:rPr>
          <w:sz w:val="22"/>
          <w:szCs w:val="22"/>
        </w:rPr>
        <w:t>Sen. Nicola Calandrini</w:t>
      </w:r>
      <w:r w:rsidR="00D44093" w:rsidRPr="0018333F">
        <w:rPr>
          <w:sz w:val="22"/>
          <w:szCs w:val="22"/>
        </w:rPr>
        <w:t>, al Presidente della</w:t>
      </w:r>
      <w:r w:rsidR="00CF0179" w:rsidRPr="0018333F">
        <w:rPr>
          <w:sz w:val="22"/>
          <w:szCs w:val="22"/>
        </w:rPr>
        <w:t xml:space="preserve"> Commissione Affari Sociali</w:t>
      </w:r>
      <w:r w:rsidR="00D44093" w:rsidRPr="0018333F">
        <w:rPr>
          <w:sz w:val="22"/>
          <w:szCs w:val="22"/>
        </w:rPr>
        <w:t xml:space="preserve"> del </w:t>
      </w:r>
      <w:r w:rsidR="00CF0179" w:rsidRPr="0018333F">
        <w:rPr>
          <w:sz w:val="22"/>
          <w:szCs w:val="22"/>
        </w:rPr>
        <w:t>Senato della Repubblica</w:t>
      </w:r>
      <w:r w:rsidR="00D44093" w:rsidRPr="0018333F">
        <w:rPr>
          <w:sz w:val="22"/>
          <w:szCs w:val="22"/>
        </w:rPr>
        <w:t xml:space="preserve">, </w:t>
      </w:r>
      <w:r w:rsidR="00CF0179" w:rsidRPr="0018333F">
        <w:rPr>
          <w:sz w:val="22"/>
          <w:szCs w:val="22"/>
        </w:rPr>
        <w:t>Sen. Francesco Zaffini</w:t>
      </w:r>
      <w:r w:rsidR="00D44093" w:rsidRPr="0018333F">
        <w:rPr>
          <w:sz w:val="22"/>
          <w:szCs w:val="22"/>
        </w:rPr>
        <w:t xml:space="preserve">, al </w:t>
      </w:r>
      <w:r w:rsidR="00CF0179" w:rsidRPr="0018333F">
        <w:rPr>
          <w:sz w:val="22"/>
          <w:szCs w:val="22"/>
        </w:rPr>
        <w:t xml:space="preserve">Presidente </w:t>
      </w:r>
      <w:r w:rsidR="00D44093" w:rsidRPr="0018333F">
        <w:rPr>
          <w:sz w:val="22"/>
          <w:szCs w:val="22"/>
        </w:rPr>
        <w:t xml:space="preserve">della </w:t>
      </w:r>
      <w:r w:rsidR="00CF0179" w:rsidRPr="0018333F">
        <w:rPr>
          <w:sz w:val="22"/>
          <w:szCs w:val="22"/>
        </w:rPr>
        <w:t>Commissione Bilancio</w:t>
      </w:r>
      <w:r w:rsidR="00D44093" w:rsidRPr="0018333F">
        <w:rPr>
          <w:sz w:val="22"/>
          <w:szCs w:val="22"/>
        </w:rPr>
        <w:t xml:space="preserve"> della </w:t>
      </w:r>
      <w:r w:rsidR="00CF0179" w:rsidRPr="0018333F">
        <w:rPr>
          <w:sz w:val="22"/>
          <w:szCs w:val="22"/>
        </w:rPr>
        <w:t>Camera dei deputati</w:t>
      </w:r>
      <w:r w:rsidR="00D44093" w:rsidRPr="0018333F">
        <w:rPr>
          <w:sz w:val="22"/>
          <w:szCs w:val="22"/>
        </w:rPr>
        <w:t xml:space="preserve">, on. Giuseppe Mangialavori, al </w:t>
      </w:r>
      <w:r w:rsidR="00CF0179" w:rsidRPr="0018333F">
        <w:rPr>
          <w:sz w:val="22"/>
          <w:szCs w:val="22"/>
        </w:rPr>
        <w:t xml:space="preserve">Presidente </w:t>
      </w:r>
      <w:r w:rsidR="00D44093" w:rsidRPr="0018333F">
        <w:rPr>
          <w:sz w:val="22"/>
          <w:szCs w:val="22"/>
        </w:rPr>
        <w:t xml:space="preserve">della </w:t>
      </w:r>
      <w:r w:rsidR="00CF0179" w:rsidRPr="0018333F">
        <w:rPr>
          <w:sz w:val="22"/>
          <w:szCs w:val="22"/>
        </w:rPr>
        <w:t>Commissione Affari Sociali</w:t>
      </w:r>
      <w:r w:rsidR="00D44093" w:rsidRPr="0018333F">
        <w:rPr>
          <w:sz w:val="22"/>
          <w:szCs w:val="22"/>
        </w:rPr>
        <w:t xml:space="preserve"> della Camera, </w:t>
      </w:r>
      <w:r w:rsidR="00CF0179" w:rsidRPr="0018333F">
        <w:rPr>
          <w:sz w:val="22"/>
          <w:szCs w:val="22"/>
        </w:rPr>
        <w:t>On. Ugo Cappellacci</w:t>
      </w:r>
      <w:r w:rsidR="00D44093" w:rsidRPr="0018333F">
        <w:rPr>
          <w:sz w:val="22"/>
          <w:szCs w:val="22"/>
        </w:rPr>
        <w:t>, ai componenti delle stesse Commissioni, ai Presidenti dei Gruppi parlamentari di Camera e Senato.</w:t>
      </w:r>
    </w:p>
    <w:p w14:paraId="3D28396F" w14:textId="77777777" w:rsidR="00CF0179" w:rsidRPr="0018333F" w:rsidRDefault="00CF0179" w:rsidP="00D44093">
      <w:pPr>
        <w:widowControl/>
        <w:jc w:val="both"/>
        <w:rPr>
          <w:sz w:val="22"/>
          <w:szCs w:val="22"/>
        </w:rPr>
      </w:pPr>
    </w:p>
    <w:p w14:paraId="2EFCBD8D" w14:textId="2E2C9801" w:rsidR="005C3A62" w:rsidRPr="0018333F" w:rsidRDefault="00FB05DA" w:rsidP="00D44093">
      <w:pPr>
        <w:widowControl/>
        <w:jc w:val="both"/>
        <w:rPr>
          <w:sz w:val="22"/>
          <w:szCs w:val="22"/>
        </w:rPr>
      </w:pPr>
      <w:r>
        <w:rPr>
          <w:sz w:val="22"/>
          <w:szCs w:val="22"/>
        </w:rPr>
        <w:t>In allegato</w:t>
      </w:r>
      <w:r w:rsidR="003F2072">
        <w:rPr>
          <w:sz w:val="22"/>
          <w:szCs w:val="22"/>
        </w:rPr>
        <w:t>,</w:t>
      </w:r>
      <w:r>
        <w:rPr>
          <w:sz w:val="22"/>
          <w:szCs w:val="22"/>
        </w:rPr>
        <w:t xml:space="preserve"> il documento e la lettera di accompagnamento. </w:t>
      </w:r>
    </w:p>
    <w:p w14:paraId="6E77A576" w14:textId="77777777" w:rsidR="00583A35" w:rsidRPr="0018333F" w:rsidRDefault="00583A35" w:rsidP="00D44093">
      <w:pPr>
        <w:jc w:val="both"/>
        <w:rPr>
          <w:i/>
          <w:iCs/>
          <w:sz w:val="22"/>
          <w:szCs w:val="22"/>
        </w:rPr>
      </w:pPr>
    </w:p>
    <w:p w14:paraId="500CB77C" w14:textId="542E7F4C" w:rsidR="00EA320B" w:rsidRPr="0018333F" w:rsidRDefault="00A9631F" w:rsidP="00EA320B">
      <w:pPr>
        <w:rPr>
          <w:sz w:val="22"/>
          <w:szCs w:val="22"/>
        </w:rPr>
      </w:pPr>
      <w:r w:rsidRPr="0018333F">
        <w:rPr>
          <w:sz w:val="22"/>
          <w:szCs w:val="22"/>
        </w:rPr>
        <w:t>Roma</w:t>
      </w:r>
      <w:r w:rsidR="00357A58" w:rsidRPr="0018333F">
        <w:rPr>
          <w:sz w:val="22"/>
          <w:szCs w:val="22"/>
        </w:rPr>
        <w:t>,</w:t>
      </w:r>
      <w:r w:rsidR="00016817" w:rsidRPr="0018333F">
        <w:rPr>
          <w:sz w:val="22"/>
          <w:szCs w:val="22"/>
        </w:rPr>
        <w:t xml:space="preserve"> 12 giugno</w:t>
      </w:r>
      <w:r w:rsidR="00197371" w:rsidRPr="0018333F">
        <w:rPr>
          <w:sz w:val="22"/>
          <w:szCs w:val="22"/>
        </w:rPr>
        <w:t xml:space="preserve"> 2025</w:t>
      </w:r>
    </w:p>
    <w:p w14:paraId="27720B44" w14:textId="4910CF3C" w:rsidR="00AF05CB" w:rsidRPr="0018333F" w:rsidRDefault="00D2093E" w:rsidP="00274ADA">
      <w:pPr>
        <w:spacing w:before="100" w:beforeAutospacing="1" w:after="100" w:afterAutospacing="1"/>
        <w:jc w:val="both"/>
        <w:rPr>
          <w:b/>
          <w:bCs/>
          <w:i/>
          <w:iCs/>
          <w:sz w:val="22"/>
          <w:szCs w:val="22"/>
          <w:u w:val="single"/>
        </w:rPr>
      </w:pPr>
      <w:r w:rsidRPr="0018333F">
        <w:rPr>
          <w:b/>
          <w:bCs/>
          <w:i/>
          <w:iCs/>
          <w:sz w:val="22"/>
          <w:szCs w:val="22"/>
        </w:rPr>
        <w:t xml:space="preserve"> </w:t>
      </w:r>
      <w:r w:rsidR="0096282F" w:rsidRPr="0018333F">
        <w:rPr>
          <w:b/>
          <w:bCs/>
          <w:i/>
          <w:iCs/>
          <w:sz w:val="22"/>
          <w:szCs w:val="22"/>
          <w:u w:val="single"/>
        </w:rPr>
        <w:t xml:space="preserve">Ufficio Stampa Fnomceo: 0636203238 – </w:t>
      </w:r>
      <w:hyperlink r:id="rId8" w:history="1">
        <w:r w:rsidR="00F466D2" w:rsidRPr="0018333F">
          <w:rPr>
            <w:rStyle w:val="Collegamentoipertestuale"/>
            <w:b/>
            <w:bCs/>
            <w:i/>
            <w:iCs/>
            <w:sz w:val="22"/>
            <w:szCs w:val="22"/>
          </w:rPr>
          <w:t>347 2359608</w:t>
        </w:r>
      </w:hyperlink>
      <w:r w:rsidR="0096282F" w:rsidRPr="0018333F">
        <w:rPr>
          <w:b/>
          <w:bCs/>
          <w:i/>
          <w:iCs/>
          <w:sz w:val="22"/>
          <w:szCs w:val="22"/>
          <w:u w:val="single"/>
        </w:rPr>
        <w:t xml:space="preserve"> – 3371068340 -   </w:t>
      </w:r>
      <w:hyperlink r:id="rId9" w:tgtFrame="_blank" w:history="1">
        <w:r w:rsidR="0096282F" w:rsidRPr="0018333F">
          <w:rPr>
            <w:rStyle w:val="Collegamentoipertestuale"/>
            <w:b/>
            <w:bCs/>
            <w:i/>
            <w:iCs/>
            <w:sz w:val="22"/>
            <w:szCs w:val="22"/>
          </w:rPr>
          <w:t>informazione@fnomceo.it</w:t>
        </w:r>
      </w:hyperlink>
    </w:p>
    <w:sectPr w:rsidR="00AF05CB" w:rsidRPr="0018333F">
      <w:endnotePr>
        <w:numFmt w:val="decimal"/>
        <w:numStart w:val="0"/>
      </w:endnotePr>
      <w:pgSz w:w="11906" w:h="16838"/>
      <w:pgMar w:top="851" w:right="1134" w:bottom="1134" w:left="1134" w:header="1798" w:footer="179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2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0B049B"/>
    <w:multiLevelType w:val="hybridMultilevel"/>
    <w:tmpl w:val="D76871A0"/>
    <w:lvl w:ilvl="0" w:tplc="2D42A84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125414"/>
    <w:multiLevelType w:val="multilevel"/>
    <w:tmpl w:val="7E063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A396599"/>
    <w:multiLevelType w:val="hybridMultilevel"/>
    <w:tmpl w:val="B38480C0"/>
    <w:lvl w:ilvl="0" w:tplc="04100001">
      <w:start w:val="1"/>
      <w:numFmt w:val="bullet"/>
      <w:lvlText w:val=""/>
      <w:lvlJc w:val="left"/>
      <w:pPr>
        <w:tabs>
          <w:tab w:val="num" w:pos="1485"/>
        </w:tabs>
        <w:ind w:left="148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205"/>
        </w:tabs>
        <w:ind w:left="2205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925"/>
        </w:tabs>
        <w:ind w:left="29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645"/>
        </w:tabs>
        <w:ind w:left="36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65"/>
        </w:tabs>
        <w:ind w:left="4365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85"/>
        </w:tabs>
        <w:ind w:left="50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805"/>
        </w:tabs>
        <w:ind w:left="58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525"/>
        </w:tabs>
        <w:ind w:left="6525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245"/>
        </w:tabs>
        <w:ind w:left="7245" w:hanging="360"/>
      </w:pPr>
      <w:rPr>
        <w:rFonts w:ascii="Wingdings" w:hAnsi="Wingdings" w:hint="default"/>
      </w:rPr>
    </w:lvl>
  </w:abstractNum>
  <w:abstractNum w:abstractNumId="3" w15:restartNumberingAfterBreak="0">
    <w:nsid w:val="651E6EA9"/>
    <w:multiLevelType w:val="hybridMultilevel"/>
    <w:tmpl w:val="61C678F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AED6634"/>
    <w:multiLevelType w:val="hybridMultilevel"/>
    <w:tmpl w:val="949EE0B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1E03D8"/>
    <w:multiLevelType w:val="hybridMultilevel"/>
    <w:tmpl w:val="CB88DE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6077273">
    <w:abstractNumId w:val="2"/>
  </w:num>
  <w:num w:numId="2" w16cid:durableId="1457219021">
    <w:abstractNumId w:val="0"/>
  </w:num>
  <w:num w:numId="3" w16cid:durableId="67365310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55665763">
    <w:abstractNumId w:val="3"/>
  </w:num>
  <w:num w:numId="5" w16cid:durableId="708534206">
    <w:abstractNumId w:val="5"/>
  </w:num>
  <w:num w:numId="6" w16cid:durableId="13398698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endnotePr>
    <w:numFmt w:val="decimal"/>
    <w:numStart w:val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7CCE"/>
    <w:rsid w:val="00006B17"/>
    <w:rsid w:val="000139F0"/>
    <w:rsid w:val="00014887"/>
    <w:rsid w:val="00016817"/>
    <w:rsid w:val="00020E6D"/>
    <w:rsid w:val="00034828"/>
    <w:rsid w:val="00040379"/>
    <w:rsid w:val="00042AAE"/>
    <w:rsid w:val="00054FA4"/>
    <w:rsid w:val="00063EEA"/>
    <w:rsid w:val="00071FB8"/>
    <w:rsid w:val="00082482"/>
    <w:rsid w:val="000824C5"/>
    <w:rsid w:val="00083D52"/>
    <w:rsid w:val="00090A04"/>
    <w:rsid w:val="000920D0"/>
    <w:rsid w:val="00092BFA"/>
    <w:rsid w:val="000A224B"/>
    <w:rsid w:val="000A6A3F"/>
    <w:rsid w:val="000B02B5"/>
    <w:rsid w:val="000B28F9"/>
    <w:rsid w:val="000B540F"/>
    <w:rsid w:val="000B54AF"/>
    <w:rsid w:val="000B5FE2"/>
    <w:rsid w:val="000C59EA"/>
    <w:rsid w:val="000C6D8A"/>
    <w:rsid w:val="000D18B5"/>
    <w:rsid w:val="000D4CD6"/>
    <w:rsid w:val="000E0759"/>
    <w:rsid w:val="000E5F76"/>
    <w:rsid w:val="000E7825"/>
    <w:rsid w:val="000F3FDC"/>
    <w:rsid w:val="000F411A"/>
    <w:rsid w:val="000F7838"/>
    <w:rsid w:val="00102DA3"/>
    <w:rsid w:val="00102E84"/>
    <w:rsid w:val="001030BD"/>
    <w:rsid w:val="0011047B"/>
    <w:rsid w:val="001105BC"/>
    <w:rsid w:val="00110705"/>
    <w:rsid w:val="00115840"/>
    <w:rsid w:val="00115CE1"/>
    <w:rsid w:val="00120A71"/>
    <w:rsid w:val="00120C1A"/>
    <w:rsid w:val="00120F51"/>
    <w:rsid w:val="001210D1"/>
    <w:rsid w:val="0012736B"/>
    <w:rsid w:val="00133D88"/>
    <w:rsid w:val="001373DE"/>
    <w:rsid w:val="00137608"/>
    <w:rsid w:val="00140551"/>
    <w:rsid w:val="00157B0A"/>
    <w:rsid w:val="00157DEE"/>
    <w:rsid w:val="00166FB0"/>
    <w:rsid w:val="00175800"/>
    <w:rsid w:val="00180A52"/>
    <w:rsid w:val="0018333F"/>
    <w:rsid w:val="001865A6"/>
    <w:rsid w:val="001870E7"/>
    <w:rsid w:val="00197371"/>
    <w:rsid w:val="00197480"/>
    <w:rsid w:val="001C11E9"/>
    <w:rsid w:val="001C2A35"/>
    <w:rsid w:val="001D0B9A"/>
    <w:rsid w:val="001D3ED0"/>
    <w:rsid w:val="001D7CEE"/>
    <w:rsid w:val="001E0B9D"/>
    <w:rsid w:val="001E77A5"/>
    <w:rsid w:val="001F33BC"/>
    <w:rsid w:val="001F4106"/>
    <w:rsid w:val="001F518E"/>
    <w:rsid w:val="001F59C3"/>
    <w:rsid w:val="00200633"/>
    <w:rsid w:val="00202755"/>
    <w:rsid w:val="0020363B"/>
    <w:rsid w:val="002041C3"/>
    <w:rsid w:val="00206C3B"/>
    <w:rsid w:val="0021264B"/>
    <w:rsid w:val="00217056"/>
    <w:rsid w:val="002175F9"/>
    <w:rsid w:val="00217A54"/>
    <w:rsid w:val="00221884"/>
    <w:rsid w:val="002230BC"/>
    <w:rsid w:val="00223208"/>
    <w:rsid w:val="002259EF"/>
    <w:rsid w:val="00231F43"/>
    <w:rsid w:val="002329FD"/>
    <w:rsid w:val="002333AA"/>
    <w:rsid w:val="0024195D"/>
    <w:rsid w:val="002426D8"/>
    <w:rsid w:val="0025380B"/>
    <w:rsid w:val="00255351"/>
    <w:rsid w:val="002618B2"/>
    <w:rsid w:val="00262758"/>
    <w:rsid w:val="00274ADA"/>
    <w:rsid w:val="00281ABE"/>
    <w:rsid w:val="00291DEB"/>
    <w:rsid w:val="002A2614"/>
    <w:rsid w:val="002B10F4"/>
    <w:rsid w:val="002B1510"/>
    <w:rsid w:val="002B7D4A"/>
    <w:rsid w:val="002C0370"/>
    <w:rsid w:val="002D3449"/>
    <w:rsid w:val="002D5EBB"/>
    <w:rsid w:val="002D7B4A"/>
    <w:rsid w:val="002E0EAE"/>
    <w:rsid w:val="002E14AD"/>
    <w:rsid w:val="002E43D2"/>
    <w:rsid w:val="002E5673"/>
    <w:rsid w:val="002F15FD"/>
    <w:rsid w:val="002F5CF1"/>
    <w:rsid w:val="00300611"/>
    <w:rsid w:val="0030175F"/>
    <w:rsid w:val="00302D9F"/>
    <w:rsid w:val="003039AA"/>
    <w:rsid w:val="00306F35"/>
    <w:rsid w:val="00314522"/>
    <w:rsid w:val="003225BA"/>
    <w:rsid w:val="00323C2A"/>
    <w:rsid w:val="0032637D"/>
    <w:rsid w:val="0035487F"/>
    <w:rsid w:val="0035620F"/>
    <w:rsid w:val="00356F04"/>
    <w:rsid w:val="00357A58"/>
    <w:rsid w:val="00363F8E"/>
    <w:rsid w:val="00367EFA"/>
    <w:rsid w:val="0037584E"/>
    <w:rsid w:val="00377848"/>
    <w:rsid w:val="00381E19"/>
    <w:rsid w:val="00387CDC"/>
    <w:rsid w:val="00394545"/>
    <w:rsid w:val="00395D53"/>
    <w:rsid w:val="003A66A0"/>
    <w:rsid w:val="003A7E03"/>
    <w:rsid w:val="003A7F9C"/>
    <w:rsid w:val="003B0BDC"/>
    <w:rsid w:val="003B24C8"/>
    <w:rsid w:val="003B5C7B"/>
    <w:rsid w:val="003B74D9"/>
    <w:rsid w:val="003C2DB0"/>
    <w:rsid w:val="003C53AA"/>
    <w:rsid w:val="003C7C18"/>
    <w:rsid w:val="003D0B8A"/>
    <w:rsid w:val="003E3374"/>
    <w:rsid w:val="003E4E42"/>
    <w:rsid w:val="003E5D4D"/>
    <w:rsid w:val="003F0EC4"/>
    <w:rsid w:val="003F2072"/>
    <w:rsid w:val="00402DB5"/>
    <w:rsid w:val="004059B1"/>
    <w:rsid w:val="004239A8"/>
    <w:rsid w:val="00434321"/>
    <w:rsid w:val="004361D2"/>
    <w:rsid w:val="00441F18"/>
    <w:rsid w:val="00444F61"/>
    <w:rsid w:val="00447100"/>
    <w:rsid w:val="004472EE"/>
    <w:rsid w:val="00451F43"/>
    <w:rsid w:val="00455D79"/>
    <w:rsid w:val="00457E66"/>
    <w:rsid w:val="00461345"/>
    <w:rsid w:val="00472FFE"/>
    <w:rsid w:val="00481058"/>
    <w:rsid w:val="00483940"/>
    <w:rsid w:val="00485209"/>
    <w:rsid w:val="00485EF5"/>
    <w:rsid w:val="00492797"/>
    <w:rsid w:val="00496661"/>
    <w:rsid w:val="004A399B"/>
    <w:rsid w:val="004A5624"/>
    <w:rsid w:val="004A75F2"/>
    <w:rsid w:val="004A7F43"/>
    <w:rsid w:val="004B02A0"/>
    <w:rsid w:val="004B507E"/>
    <w:rsid w:val="004C6985"/>
    <w:rsid w:val="004C7AF7"/>
    <w:rsid w:val="004D417C"/>
    <w:rsid w:val="004E1FEF"/>
    <w:rsid w:val="004F56E7"/>
    <w:rsid w:val="005009F9"/>
    <w:rsid w:val="00505334"/>
    <w:rsid w:val="005067BF"/>
    <w:rsid w:val="00521002"/>
    <w:rsid w:val="00541823"/>
    <w:rsid w:val="00543E47"/>
    <w:rsid w:val="0054500C"/>
    <w:rsid w:val="00551805"/>
    <w:rsid w:val="00556B16"/>
    <w:rsid w:val="005628E0"/>
    <w:rsid w:val="00571210"/>
    <w:rsid w:val="005725B3"/>
    <w:rsid w:val="005838C2"/>
    <w:rsid w:val="00583A35"/>
    <w:rsid w:val="00584C3F"/>
    <w:rsid w:val="00590BA2"/>
    <w:rsid w:val="00591F57"/>
    <w:rsid w:val="005A04D0"/>
    <w:rsid w:val="005B31A5"/>
    <w:rsid w:val="005B4334"/>
    <w:rsid w:val="005B522C"/>
    <w:rsid w:val="005B5BA6"/>
    <w:rsid w:val="005C012E"/>
    <w:rsid w:val="005C3A62"/>
    <w:rsid w:val="005C6F0D"/>
    <w:rsid w:val="005D1BDD"/>
    <w:rsid w:val="005D30CC"/>
    <w:rsid w:val="005D7933"/>
    <w:rsid w:val="005E0F28"/>
    <w:rsid w:val="005E4D30"/>
    <w:rsid w:val="005E79A3"/>
    <w:rsid w:val="005E7D8C"/>
    <w:rsid w:val="005F55A2"/>
    <w:rsid w:val="005F6320"/>
    <w:rsid w:val="00600E2F"/>
    <w:rsid w:val="00602137"/>
    <w:rsid w:val="00610C07"/>
    <w:rsid w:val="00613E58"/>
    <w:rsid w:val="00617668"/>
    <w:rsid w:val="00623686"/>
    <w:rsid w:val="006244D9"/>
    <w:rsid w:val="006306E3"/>
    <w:rsid w:val="00634313"/>
    <w:rsid w:val="00641383"/>
    <w:rsid w:val="00641C07"/>
    <w:rsid w:val="006425F7"/>
    <w:rsid w:val="00643BDB"/>
    <w:rsid w:val="00653BD1"/>
    <w:rsid w:val="006556E4"/>
    <w:rsid w:val="00660A7A"/>
    <w:rsid w:val="00663B0F"/>
    <w:rsid w:val="006643A6"/>
    <w:rsid w:val="00666338"/>
    <w:rsid w:val="00675D3D"/>
    <w:rsid w:val="00682600"/>
    <w:rsid w:val="00682D9B"/>
    <w:rsid w:val="00682FB9"/>
    <w:rsid w:val="00684A27"/>
    <w:rsid w:val="00686026"/>
    <w:rsid w:val="00687CD7"/>
    <w:rsid w:val="00690F18"/>
    <w:rsid w:val="006957AB"/>
    <w:rsid w:val="006B2465"/>
    <w:rsid w:val="006C5D0D"/>
    <w:rsid w:val="006C63F8"/>
    <w:rsid w:val="006D5F38"/>
    <w:rsid w:val="006D682A"/>
    <w:rsid w:val="006E3173"/>
    <w:rsid w:val="006E72F6"/>
    <w:rsid w:val="006F2B51"/>
    <w:rsid w:val="006F418D"/>
    <w:rsid w:val="00701526"/>
    <w:rsid w:val="00703153"/>
    <w:rsid w:val="00706B40"/>
    <w:rsid w:val="007114DE"/>
    <w:rsid w:val="0071204D"/>
    <w:rsid w:val="00717A16"/>
    <w:rsid w:val="007401F0"/>
    <w:rsid w:val="007440A7"/>
    <w:rsid w:val="007704F3"/>
    <w:rsid w:val="00783C3D"/>
    <w:rsid w:val="0079400D"/>
    <w:rsid w:val="007947F6"/>
    <w:rsid w:val="00795C07"/>
    <w:rsid w:val="007A05EF"/>
    <w:rsid w:val="007A2047"/>
    <w:rsid w:val="007B5467"/>
    <w:rsid w:val="007B6E23"/>
    <w:rsid w:val="007C51E1"/>
    <w:rsid w:val="007D4B7C"/>
    <w:rsid w:val="007D76EE"/>
    <w:rsid w:val="007E32C5"/>
    <w:rsid w:val="007E65A1"/>
    <w:rsid w:val="007E66EF"/>
    <w:rsid w:val="007F0DF8"/>
    <w:rsid w:val="007F10BE"/>
    <w:rsid w:val="007F1A45"/>
    <w:rsid w:val="007F29D7"/>
    <w:rsid w:val="007F2A40"/>
    <w:rsid w:val="007F2A4A"/>
    <w:rsid w:val="007F39B6"/>
    <w:rsid w:val="007F4DA1"/>
    <w:rsid w:val="0081111C"/>
    <w:rsid w:val="00811D88"/>
    <w:rsid w:val="00825FA5"/>
    <w:rsid w:val="0083208D"/>
    <w:rsid w:val="00836ED9"/>
    <w:rsid w:val="00843987"/>
    <w:rsid w:val="00844827"/>
    <w:rsid w:val="00851A3F"/>
    <w:rsid w:val="00851CD3"/>
    <w:rsid w:val="00852DA4"/>
    <w:rsid w:val="00857647"/>
    <w:rsid w:val="00865A90"/>
    <w:rsid w:val="00870FAB"/>
    <w:rsid w:val="00874144"/>
    <w:rsid w:val="00880E33"/>
    <w:rsid w:val="00887CCE"/>
    <w:rsid w:val="00893C08"/>
    <w:rsid w:val="00894179"/>
    <w:rsid w:val="00896EA3"/>
    <w:rsid w:val="008A2E97"/>
    <w:rsid w:val="008B0FB3"/>
    <w:rsid w:val="008C3CFD"/>
    <w:rsid w:val="008C45CE"/>
    <w:rsid w:val="008C4805"/>
    <w:rsid w:val="008D144F"/>
    <w:rsid w:val="008D4BBE"/>
    <w:rsid w:val="008D5FF8"/>
    <w:rsid w:val="008D63BD"/>
    <w:rsid w:val="008E60A7"/>
    <w:rsid w:val="008F0EC1"/>
    <w:rsid w:val="00902800"/>
    <w:rsid w:val="00902DF5"/>
    <w:rsid w:val="00913209"/>
    <w:rsid w:val="00913BF1"/>
    <w:rsid w:val="00915A67"/>
    <w:rsid w:val="009222F1"/>
    <w:rsid w:val="00923EF5"/>
    <w:rsid w:val="0092496A"/>
    <w:rsid w:val="00931F5E"/>
    <w:rsid w:val="00935022"/>
    <w:rsid w:val="00936CFD"/>
    <w:rsid w:val="0094185C"/>
    <w:rsid w:val="00946B6C"/>
    <w:rsid w:val="009530F4"/>
    <w:rsid w:val="00956FB9"/>
    <w:rsid w:val="00961A63"/>
    <w:rsid w:val="00961FD7"/>
    <w:rsid w:val="0096282F"/>
    <w:rsid w:val="009629E1"/>
    <w:rsid w:val="00962C23"/>
    <w:rsid w:val="00962FD7"/>
    <w:rsid w:val="0097179A"/>
    <w:rsid w:val="0098315C"/>
    <w:rsid w:val="00985B4C"/>
    <w:rsid w:val="00987A36"/>
    <w:rsid w:val="00990AD4"/>
    <w:rsid w:val="009917C2"/>
    <w:rsid w:val="009921F7"/>
    <w:rsid w:val="00993DBD"/>
    <w:rsid w:val="009A1472"/>
    <w:rsid w:val="009A238F"/>
    <w:rsid w:val="009A63CE"/>
    <w:rsid w:val="009B06BC"/>
    <w:rsid w:val="009B1F5B"/>
    <w:rsid w:val="009B4C32"/>
    <w:rsid w:val="009B5A95"/>
    <w:rsid w:val="009B6906"/>
    <w:rsid w:val="009C35A8"/>
    <w:rsid w:val="009C499D"/>
    <w:rsid w:val="009C7397"/>
    <w:rsid w:val="009C7EDB"/>
    <w:rsid w:val="009D2749"/>
    <w:rsid w:val="009D2C16"/>
    <w:rsid w:val="009D3044"/>
    <w:rsid w:val="009D6470"/>
    <w:rsid w:val="009E3777"/>
    <w:rsid w:val="009E5FBE"/>
    <w:rsid w:val="009F4707"/>
    <w:rsid w:val="00A10695"/>
    <w:rsid w:val="00A142DB"/>
    <w:rsid w:val="00A20DC3"/>
    <w:rsid w:val="00A22358"/>
    <w:rsid w:val="00A30ECF"/>
    <w:rsid w:val="00A3550B"/>
    <w:rsid w:val="00A3681E"/>
    <w:rsid w:val="00A37B33"/>
    <w:rsid w:val="00A414DE"/>
    <w:rsid w:val="00A43FEC"/>
    <w:rsid w:val="00A45198"/>
    <w:rsid w:val="00A5205F"/>
    <w:rsid w:val="00A56192"/>
    <w:rsid w:val="00A610BC"/>
    <w:rsid w:val="00A61FA9"/>
    <w:rsid w:val="00A6505B"/>
    <w:rsid w:val="00A67532"/>
    <w:rsid w:val="00A70750"/>
    <w:rsid w:val="00A72F6B"/>
    <w:rsid w:val="00A77873"/>
    <w:rsid w:val="00A77BE5"/>
    <w:rsid w:val="00A80919"/>
    <w:rsid w:val="00A80F34"/>
    <w:rsid w:val="00A8133B"/>
    <w:rsid w:val="00A91B12"/>
    <w:rsid w:val="00A9527C"/>
    <w:rsid w:val="00A95A48"/>
    <w:rsid w:val="00A95C95"/>
    <w:rsid w:val="00A9631F"/>
    <w:rsid w:val="00A96DC1"/>
    <w:rsid w:val="00AA6EDC"/>
    <w:rsid w:val="00AB21C2"/>
    <w:rsid w:val="00AB2449"/>
    <w:rsid w:val="00AB6FDF"/>
    <w:rsid w:val="00AC0B56"/>
    <w:rsid w:val="00AC3ECD"/>
    <w:rsid w:val="00AC5E87"/>
    <w:rsid w:val="00AC70D0"/>
    <w:rsid w:val="00AC71B4"/>
    <w:rsid w:val="00AD39B1"/>
    <w:rsid w:val="00AD7015"/>
    <w:rsid w:val="00AE3502"/>
    <w:rsid w:val="00AE3FA6"/>
    <w:rsid w:val="00AE7D09"/>
    <w:rsid w:val="00AF05CB"/>
    <w:rsid w:val="00AF1B42"/>
    <w:rsid w:val="00AF23FC"/>
    <w:rsid w:val="00AF6086"/>
    <w:rsid w:val="00B0040B"/>
    <w:rsid w:val="00B01E0A"/>
    <w:rsid w:val="00B11D02"/>
    <w:rsid w:val="00B14FF6"/>
    <w:rsid w:val="00B1700B"/>
    <w:rsid w:val="00B20E25"/>
    <w:rsid w:val="00B22E77"/>
    <w:rsid w:val="00B25676"/>
    <w:rsid w:val="00B260FF"/>
    <w:rsid w:val="00B30E5B"/>
    <w:rsid w:val="00B35118"/>
    <w:rsid w:val="00B3780A"/>
    <w:rsid w:val="00B40424"/>
    <w:rsid w:val="00B4755C"/>
    <w:rsid w:val="00B543B1"/>
    <w:rsid w:val="00B54A62"/>
    <w:rsid w:val="00B54E66"/>
    <w:rsid w:val="00B665F0"/>
    <w:rsid w:val="00B70DB2"/>
    <w:rsid w:val="00B72138"/>
    <w:rsid w:val="00B721FA"/>
    <w:rsid w:val="00B72747"/>
    <w:rsid w:val="00B75E43"/>
    <w:rsid w:val="00B77A28"/>
    <w:rsid w:val="00B84184"/>
    <w:rsid w:val="00B90C33"/>
    <w:rsid w:val="00B94057"/>
    <w:rsid w:val="00B9766D"/>
    <w:rsid w:val="00BA1257"/>
    <w:rsid w:val="00BA21AB"/>
    <w:rsid w:val="00BA2434"/>
    <w:rsid w:val="00BA3853"/>
    <w:rsid w:val="00BA4757"/>
    <w:rsid w:val="00BA7404"/>
    <w:rsid w:val="00BA7D62"/>
    <w:rsid w:val="00BB2BE3"/>
    <w:rsid w:val="00BD2A70"/>
    <w:rsid w:val="00BE273D"/>
    <w:rsid w:val="00BE27B4"/>
    <w:rsid w:val="00BE4ACF"/>
    <w:rsid w:val="00BF06BD"/>
    <w:rsid w:val="00BF0EBD"/>
    <w:rsid w:val="00BF16E5"/>
    <w:rsid w:val="00BF2748"/>
    <w:rsid w:val="00BF5876"/>
    <w:rsid w:val="00C02F10"/>
    <w:rsid w:val="00C04A5C"/>
    <w:rsid w:val="00C11503"/>
    <w:rsid w:val="00C13DDF"/>
    <w:rsid w:val="00C15C1A"/>
    <w:rsid w:val="00C240AE"/>
    <w:rsid w:val="00C2569D"/>
    <w:rsid w:val="00C33668"/>
    <w:rsid w:val="00C3617D"/>
    <w:rsid w:val="00C50557"/>
    <w:rsid w:val="00C5214E"/>
    <w:rsid w:val="00C55FE6"/>
    <w:rsid w:val="00C64CBB"/>
    <w:rsid w:val="00C74D13"/>
    <w:rsid w:val="00C83989"/>
    <w:rsid w:val="00C846A9"/>
    <w:rsid w:val="00C8518A"/>
    <w:rsid w:val="00C854EB"/>
    <w:rsid w:val="00C87253"/>
    <w:rsid w:val="00C93BA8"/>
    <w:rsid w:val="00C94AFB"/>
    <w:rsid w:val="00C95E2F"/>
    <w:rsid w:val="00CA1E16"/>
    <w:rsid w:val="00CA48AE"/>
    <w:rsid w:val="00CB0B3D"/>
    <w:rsid w:val="00CC25AE"/>
    <w:rsid w:val="00CC5740"/>
    <w:rsid w:val="00CC6A97"/>
    <w:rsid w:val="00CD2D3B"/>
    <w:rsid w:val="00CD4458"/>
    <w:rsid w:val="00CD45B0"/>
    <w:rsid w:val="00CE42E0"/>
    <w:rsid w:val="00CE4564"/>
    <w:rsid w:val="00CF0179"/>
    <w:rsid w:val="00CF0FB3"/>
    <w:rsid w:val="00CF248E"/>
    <w:rsid w:val="00CF305C"/>
    <w:rsid w:val="00CF5854"/>
    <w:rsid w:val="00CF5FA6"/>
    <w:rsid w:val="00D008D7"/>
    <w:rsid w:val="00D015C6"/>
    <w:rsid w:val="00D0172B"/>
    <w:rsid w:val="00D0220C"/>
    <w:rsid w:val="00D03057"/>
    <w:rsid w:val="00D06787"/>
    <w:rsid w:val="00D0742B"/>
    <w:rsid w:val="00D100DA"/>
    <w:rsid w:val="00D16CBA"/>
    <w:rsid w:val="00D17072"/>
    <w:rsid w:val="00D2093E"/>
    <w:rsid w:val="00D210F0"/>
    <w:rsid w:val="00D36AAE"/>
    <w:rsid w:val="00D44093"/>
    <w:rsid w:val="00D46230"/>
    <w:rsid w:val="00D5423B"/>
    <w:rsid w:val="00D55851"/>
    <w:rsid w:val="00D57F8C"/>
    <w:rsid w:val="00D623F1"/>
    <w:rsid w:val="00D625F0"/>
    <w:rsid w:val="00D64762"/>
    <w:rsid w:val="00D73539"/>
    <w:rsid w:val="00D763F6"/>
    <w:rsid w:val="00D8532C"/>
    <w:rsid w:val="00D90DBE"/>
    <w:rsid w:val="00D92BC1"/>
    <w:rsid w:val="00D9790F"/>
    <w:rsid w:val="00D97991"/>
    <w:rsid w:val="00DA2AC1"/>
    <w:rsid w:val="00DA2FE0"/>
    <w:rsid w:val="00DA3248"/>
    <w:rsid w:val="00DA7FCD"/>
    <w:rsid w:val="00DB1494"/>
    <w:rsid w:val="00DB55D3"/>
    <w:rsid w:val="00DC3660"/>
    <w:rsid w:val="00DD4C06"/>
    <w:rsid w:val="00DE0571"/>
    <w:rsid w:val="00DE1059"/>
    <w:rsid w:val="00DE12FC"/>
    <w:rsid w:val="00DE1340"/>
    <w:rsid w:val="00E1478F"/>
    <w:rsid w:val="00E26F8F"/>
    <w:rsid w:val="00E276BF"/>
    <w:rsid w:val="00E303D9"/>
    <w:rsid w:val="00E34B6A"/>
    <w:rsid w:val="00E352AC"/>
    <w:rsid w:val="00E40276"/>
    <w:rsid w:val="00E40ADA"/>
    <w:rsid w:val="00E41FD0"/>
    <w:rsid w:val="00E450D8"/>
    <w:rsid w:val="00E502CD"/>
    <w:rsid w:val="00E50388"/>
    <w:rsid w:val="00E5247D"/>
    <w:rsid w:val="00E524BD"/>
    <w:rsid w:val="00E5503F"/>
    <w:rsid w:val="00E63E37"/>
    <w:rsid w:val="00E70F4E"/>
    <w:rsid w:val="00E8187F"/>
    <w:rsid w:val="00E864BF"/>
    <w:rsid w:val="00E90F78"/>
    <w:rsid w:val="00E9480C"/>
    <w:rsid w:val="00E9533E"/>
    <w:rsid w:val="00EA18E7"/>
    <w:rsid w:val="00EA320B"/>
    <w:rsid w:val="00EB5767"/>
    <w:rsid w:val="00EB7E29"/>
    <w:rsid w:val="00EC0A6A"/>
    <w:rsid w:val="00EC16DF"/>
    <w:rsid w:val="00EC2415"/>
    <w:rsid w:val="00EE1F68"/>
    <w:rsid w:val="00EE5427"/>
    <w:rsid w:val="00EF026F"/>
    <w:rsid w:val="00F00860"/>
    <w:rsid w:val="00F02DD2"/>
    <w:rsid w:val="00F07F92"/>
    <w:rsid w:val="00F15676"/>
    <w:rsid w:val="00F27466"/>
    <w:rsid w:val="00F37011"/>
    <w:rsid w:val="00F37918"/>
    <w:rsid w:val="00F466D2"/>
    <w:rsid w:val="00F46BFB"/>
    <w:rsid w:val="00F549E2"/>
    <w:rsid w:val="00F56CC2"/>
    <w:rsid w:val="00F63450"/>
    <w:rsid w:val="00F64E29"/>
    <w:rsid w:val="00F6511C"/>
    <w:rsid w:val="00F67D26"/>
    <w:rsid w:val="00F70467"/>
    <w:rsid w:val="00F708A2"/>
    <w:rsid w:val="00F72D43"/>
    <w:rsid w:val="00F73808"/>
    <w:rsid w:val="00F77312"/>
    <w:rsid w:val="00F80C6D"/>
    <w:rsid w:val="00F82D6F"/>
    <w:rsid w:val="00F918F5"/>
    <w:rsid w:val="00F93357"/>
    <w:rsid w:val="00F96463"/>
    <w:rsid w:val="00FA3645"/>
    <w:rsid w:val="00FA4497"/>
    <w:rsid w:val="00FB00D0"/>
    <w:rsid w:val="00FB05DA"/>
    <w:rsid w:val="00FB123C"/>
    <w:rsid w:val="00FB3FF6"/>
    <w:rsid w:val="00FB53B7"/>
    <w:rsid w:val="00FC3281"/>
    <w:rsid w:val="00FC67A7"/>
    <w:rsid w:val="00FC7278"/>
    <w:rsid w:val="00FD3B7C"/>
    <w:rsid w:val="00FD725B"/>
    <w:rsid w:val="00FE040F"/>
    <w:rsid w:val="00FE21A0"/>
    <w:rsid w:val="00FE4BD7"/>
    <w:rsid w:val="00FE7E3C"/>
    <w:rsid w:val="00FF5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4E7F14"/>
  <w15:chartTrackingRefBased/>
  <w15:docId w15:val="{A99639FE-71E9-A749-895D-FDB248EF6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Plain Text" w:uiPriority="99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pPr>
      <w:widowControl w:val="0"/>
    </w:pPr>
    <w:rPr>
      <w:sz w:val="24"/>
    </w:rPr>
  </w:style>
  <w:style w:type="paragraph" w:styleId="Titolo1">
    <w:name w:val="heading 1"/>
    <w:basedOn w:val="Normale"/>
    <w:pPr>
      <w:spacing w:before="100" w:after="100"/>
      <w:outlineLvl w:val="0"/>
    </w:pPr>
    <w:rPr>
      <w:rFonts w:ascii="Arial Unicode MS" w:hAnsi="Arial Unicode MS"/>
      <w:b/>
      <w:sz w:val="48"/>
    </w:rPr>
  </w:style>
  <w:style w:type="paragraph" w:styleId="Titolo2">
    <w:name w:val="heading 2"/>
    <w:basedOn w:val="Normale"/>
    <w:next w:val="Normale"/>
    <w:pPr>
      <w:outlineLvl w:val="1"/>
    </w:pPr>
    <w:rPr>
      <w:rFonts w:ascii="Verdana" w:hAnsi="Verdana"/>
      <w:b/>
      <w:color w:val="000000"/>
    </w:rPr>
  </w:style>
  <w:style w:type="paragraph" w:styleId="Titolo3">
    <w:name w:val="heading 3"/>
    <w:basedOn w:val="Normale"/>
    <w:next w:val="Normale"/>
    <w:pPr>
      <w:jc w:val="center"/>
      <w:outlineLvl w:val="2"/>
    </w:pPr>
    <w:rPr>
      <w:b/>
    </w:rPr>
  </w:style>
  <w:style w:type="paragraph" w:styleId="Titolo4">
    <w:name w:val="heading 4"/>
    <w:basedOn w:val="Normale"/>
    <w:next w:val="Normale"/>
    <w:pPr>
      <w:outlineLvl w:val="3"/>
    </w:pPr>
    <w:rPr>
      <w:b/>
      <w:i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3">
    <w:name w:val="Body Text 3"/>
    <w:basedOn w:val="Normale"/>
    <w:pPr>
      <w:jc w:val="both"/>
    </w:pPr>
    <w:rPr>
      <w:b/>
      <w:bCs/>
    </w:rPr>
  </w:style>
  <w:style w:type="paragraph" w:customStyle="1" w:styleId="Corpodeltesto">
    <w:name w:val="Corpo del testo"/>
    <w:basedOn w:val="Normale"/>
    <w:rPr>
      <w:rFonts w:ascii="Verdana" w:hAnsi="Verdana"/>
      <w:i/>
      <w:color w:val="000000"/>
      <w:sz w:val="22"/>
    </w:rPr>
  </w:style>
  <w:style w:type="paragraph" w:styleId="Corpodeltesto2">
    <w:name w:val="Body Text 2"/>
    <w:basedOn w:val="Normale"/>
    <w:pPr>
      <w:jc w:val="center"/>
    </w:pPr>
    <w:rPr>
      <w:b/>
    </w:rPr>
  </w:style>
  <w:style w:type="paragraph" w:styleId="Rientrocorpodeltesto">
    <w:name w:val="Body Text Indent"/>
    <w:basedOn w:val="Normale"/>
    <w:pPr>
      <w:ind w:firstLine="708"/>
    </w:pPr>
    <w:rPr>
      <w:sz w:val="28"/>
    </w:rPr>
  </w:style>
  <w:style w:type="paragraph" w:styleId="Testofumetto">
    <w:name w:val="Balloon Text"/>
    <w:basedOn w:val="Normale"/>
    <w:rPr>
      <w:rFonts w:ascii="Tahoma" w:hAnsi="Tahoma"/>
      <w:sz w:val="16"/>
    </w:rPr>
  </w:style>
  <w:style w:type="paragraph" w:styleId="NormaleWeb">
    <w:name w:val="Normal (Web)"/>
    <w:basedOn w:val="Normale"/>
    <w:uiPriority w:val="99"/>
    <w:unhideWhenUsed/>
    <w:rsid w:val="003A7E03"/>
    <w:pPr>
      <w:widowControl/>
      <w:spacing w:before="100" w:beforeAutospacing="1" w:after="100" w:afterAutospacing="1"/>
    </w:pPr>
    <w:rPr>
      <w:szCs w:val="24"/>
    </w:rPr>
  </w:style>
  <w:style w:type="character" w:styleId="Enfasicorsivo">
    <w:name w:val="Emphasis"/>
    <w:uiPriority w:val="20"/>
    <w:qFormat/>
    <w:rsid w:val="00302D9F"/>
    <w:rPr>
      <w:i/>
      <w:iCs/>
    </w:rPr>
  </w:style>
  <w:style w:type="character" w:customStyle="1" w:styleId="testorossodata1">
    <w:name w:val="testo_rosso_data1"/>
    <w:rsid w:val="00302D9F"/>
    <w:rPr>
      <w:rFonts w:ascii="Georgia" w:hAnsi="Georgia" w:hint="default"/>
      <w:b/>
      <w:bCs/>
      <w:i w:val="0"/>
      <w:iCs w:val="0"/>
      <w:color w:val="C10C05"/>
      <w:sz w:val="17"/>
      <w:szCs w:val="17"/>
    </w:rPr>
  </w:style>
  <w:style w:type="paragraph" w:styleId="Testonormale">
    <w:name w:val="Plain Text"/>
    <w:basedOn w:val="Normale"/>
    <w:link w:val="TestonormaleCarattere"/>
    <w:uiPriority w:val="99"/>
    <w:unhideWhenUsed/>
    <w:rsid w:val="00034828"/>
    <w:pPr>
      <w:widowControl/>
    </w:pPr>
    <w:rPr>
      <w:rFonts w:ascii="Consolas" w:eastAsia="Calibri" w:hAnsi="Consolas"/>
      <w:sz w:val="21"/>
      <w:szCs w:val="21"/>
      <w:lang w:eastAsia="en-US"/>
    </w:rPr>
  </w:style>
  <w:style w:type="character" w:customStyle="1" w:styleId="TestonormaleCarattere">
    <w:name w:val="Testo normale Carattere"/>
    <w:link w:val="Testonormale"/>
    <w:uiPriority w:val="99"/>
    <w:rsid w:val="00034828"/>
    <w:rPr>
      <w:rFonts w:ascii="Consolas" w:eastAsia="Calibri" w:hAnsi="Consolas" w:cs="Times New Roman"/>
      <w:sz w:val="21"/>
      <w:szCs w:val="21"/>
      <w:lang w:eastAsia="en-US"/>
    </w:rPr>
  </w:style>
  <w:style w:type="character" w:styleId="Collegamentoipertestuale">
    <w:name w:val="Hyperlink"/>
    <w:uiPriority w:val="99"/>
    <w:unhideWhenUsed/>
    <w:rsid w:val="00EE1F68"/>
    <w:rPr>
      <w:color w:val="0000FF"/>
      <w:u w:val="single"/>
    </w:rPr>
  </w:style>
  <w:style w:type="character" w:customStyle="1" w:styleId="separator">
    <w:name w:val="separator"/>
    <w:basedOn w:val="Carpredefinitoparagrafo"/>
    <w:rsid w:val="00AF1B42"/>
  </w:style>
  <w:style w:type="character" w:styleId="Collegamentovisitato">
    <w:name w:val="FollowedHyperlink"/>
    <w:rsid w:val="008C45CE"/>
    <w:rPr>
      <w:color w:val="800080"/>
      <w:u w:val="single"/>
    </w:rPr>
  </w:style>
  <w:style w:type="paragraph" w:customStyle="1" w:styleId="m-3095240014689096783gmail-corpo">
    <w:name w:val="m_-3095240014689096783gmail-corpo"/>
    <w:basedOn w:val="Normale"/>
    <w:rsid w:val="007F2A4A"/>
    <w:pPr>
      <w:widowControl/>
      <w:spacing w:before="100" w:beforeAutospacing="1" w:after="100" w:afterAutospacing="1"/>
    </w:pPr>
    <w:rPr>
      <w:rFonts w:eastAsia="Calibri"/>
      <w:szCs w:val="24"/>
    </w:rPr>
  </w:style>
  <w:style w:type="character" w:styleId="Enfasigrassetto">
    <w:name w:val="Strong"/>
    <w:qFormat/>
    <w:rsid w:val="00B75E43"/>
    <w:rPr>
      <w:b/>
      <w:bCs/>
    </w:rPr>
  </w:style>
  <w:style w:type="paragraph" w:customStyle="1" w:styleId="Normale1">
    <w:name w:val="Normale1"/>
    <w:rsid w:val="007E32C5"/>
    <w:pPr>
      <w:pBdr>
        <w:top w:val="nil"/>
        <w:left w:val="nil"/>
        <w:bottom w:val="nil"/>
        <w:right w:val="nil"/>
        <w:between w:val="nil"/>
        <w:bar w:val="nil"/>
      </w:pBdr>
      <w:spacing w:line="276" w:lineRule="auto"/>
    </w:pPr>
    <w:rPr>
      <w:rFonts w:ascii="Arial" w:eastAsia="Arial Unicode MS" w:hAnsi="Arial" w:cs="Arial Unicode MS"/>
      <w:color w:val="000000"/>
      <w:sz w:val="22"/>
      <w:szCs w:val="22"/>
      <w:u w:color="000000"/>
      <w:bdr w:val="nil"/>
    </w:rPr>
  </w:style>
  <w:style w:type="character" w:styleId="Menzionenonrisolta">
    <w:name w:val="Unresolved Mention"/>
    <w:uiPriority w:val="99"/>
    <w:semiHidden/>
    <w:unhideWhenUsed/>
    <w:rsid w:val="00B260FF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E524BD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5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2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61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451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413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21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5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1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567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146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89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15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80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744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299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42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0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1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7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2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8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878379">
          <w:marLeft w:val="75"/>
          <w:marRight w:val="0"/>
          <w:marTop w:val="0"/>
          <w:marBottom w:val="0"/>
          <w:divBdr>
            <w:top w:val="none" w:sz="0" w:space="0" w:color="auto"/>
            <w:left w:val="single" w:sz="18" w:space="4" w:color="000000"/>
            <w:bottom w:val="none" w:sz="0" w:space="0" w:color="auto"/>
            <w:right w:val="none" w:sz="0" w:space="0" w:color="auto"/>
          </w:divBdr>
        </w:div>
      </w:divsChild>
    </w:div>
    <w:div w:id="56873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17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5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36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51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633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581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89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654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0619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474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0556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5535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2117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9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5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8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13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91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104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589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9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1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41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169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361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301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96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71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27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233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23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19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652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999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1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02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3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15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733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731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60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8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8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515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87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425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045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984702">
          <w:marLeft w:val="75"/>
          <w:marRight w:val="0"/>
          <w:marTop w:val="0"/>
          <w:marBottom w:val="0"/>
          <w:divBdr>
            <w:top w:val="none" w:sz="0" w:space="0" w:color="auto"/>
            <w:left w:val="single" w:sz="18" w:space="4" w:color="000000"/>
            <w:bottom w:val="none" w:sz="0" w:space="0" w:color="auto"/>
            <w:right w:val="none" w:sz="0" w:space="0" w:color="auto"/>
          </w:divBdr>
        </w:div>
      </w:divsChild>
    </w:div>
    <w:div w:id="169498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0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070780">
          <w:marLeft w:val="-7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779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6530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170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8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4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8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9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2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347%202359608" TargetMode="External"/><Relationship Id="rId3" Type="http://schemas.openxmlformats.org/officeDocument/2006/relationships/numbering" Target="numbering.xml"/><Relationship Id="rId7" Type="http://schemas.openxmlformats.org/officeDocument/2006/relationships/image" Target="media/image1.emf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mailto:informazione@fnomceo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C539F0F1752C84CA76DA5ABBF02C309" ma:contentTypeVersion="11" ma:contentTypeDescription="Create a new document." ma:contentTypeScope="" ma:versionID="6c1b69382dc7de8e0dee11759fc16e9c">
  <xsd:schema xmlns:xsd="http://www.w3.org/2001/XMLSchema" xmlns:xs="http://www.w3.org/2001/XMLSchema" xmlns:p="http://schemas.microsoft.com/office/2006/metadata/properties" xmlns:ns3="4a270d5b-408e-4ebe-b551-e441cc119d2e" xmlns:ns4="bee33d9a-b975-4944-9614-8d8a72266e3f" targetNamespace="http://schemas.microsoft.com/office/2006/metadata/properties" ma:root="true" ma:fieldsID="61372f65b786d45de25c4c90975fe330" ns3:_="" ns4:_="">
    <xsd:import namespace="4a270d5b-408e-4ebe-b551-e441cc119d2e"/>
    <xsd:import namespace="bee33d9a-b975-4944-9614-8d8a72266e3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270d5b-408e-4ebe-b551-e441cc119d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e33d9a-b975-4944-9614-8d8a72266e3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A6C373C-E706-42E7-936E-0DA7CEFDC59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240AA8E-0153-4AF7-A067-220F8C3CE7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a270d5b-408e-4ebe-b551-e441cc119d2e"/>
    <ds:schemaRef ds:uri="bee33d9a-b975-4944-9614-8d8a72266e3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1</Pages>
  <Words>630</Words>
  <Characters>3591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Hewlett-Packard Company</Company>
  <LinksUpToDate>false</LinksUpToDate>
  <CharactersWithSpaces>4213</CharactersWithSpaces>
  <SharedDoc>false</SharedDoc>
  <HLinks>
    <vt:vector size="108" baseType="variant">
      <vt:variant>
        <vt:i4>7733280</vt:i4>
      </vt:variant>
      <vt:variant>
        <vt:i4>48</vt:i4>
      </vt:variant>
      <vt:variant>
        <vt:i4>0</vt:i4>
      </vt:variant>
      <vt:variant>
        <vt:i4>5</vt:i4>
      </vt:variant>
      <vt:variant>
        <vt:lpwstr>https://www.facebook.com/dottoremaeverochefnomceo/</vt:lpwstr>
      </vt:variant>
      <vt:variant>
        <vt:lpwstr/>
      </vt:variant>
      <vt:variant>
        <vt:i4>7733280</vt:i4>
      </vt:variant>
      <vt:variant>
        <vt:i4>46</vt:i4>
      </vt:variant>
      <vt:variant>
        <vt:i4>0</vt:i4>
      </vt:variant>
      <vt:variant>
        <vt:i4>5</vt:i4>
      </vt:variant>
      <vt:variant>
        <vt:lpwstr>https://www.facebook.com/dottoremaeverochefnomceo/</vt:lpwstr>
      </vt:variant>
      <vt:variant>
        <vt:lpwstr/>
      </vt:variant>
      <vt:variant>
        <vt:i4>7733280</vt:i4>
      </vt:variant>
      <vt:variant>
        <vt:i4>44</vt:i4>
      </vt:variant>
      <vt:variant>
        <vt:i4>0</vt:i4>
      </vt:variant>
      <vt:variant>
        <vt:i4>5</vt:i4>
      </vt:variant>
      <vt:variant>
        <vt:lpwstr>https://www.facebook.com/dottoremaeverochefnomceo/</vt:lpwstr>
      </vt:variant>
      <vt:variant>
        <vt:lpwstr/>
      </vt:variant>
      <vt:variant>
        <vt:i4>7733280</vt:i4>
      </vt:variant>
      <vt:variant>
        <vt:i4>42</vt:i4>
      </vt:variant>
      <vt:variant>
        <vt:i4>0</vt:i4>
      </vt:variant>
      <vt:variant>
        <vt:i4>5</vt:i4>
      </vt:variant>
      <vt:variant>
        <vt:lpwstr>https://www.facebook.com/dottoremaeverochefnomceo/</vt:lpwstr>
      </vt:variant>
      <vt:variant>
        <vt:lpwstr/>
      </vt:variant>
      <vt:variant>
        <vt:i4>4390976</vt:i4>
      </vt:variant>
      <vt:variant>
        <vt:i4>36</vt:i4>
      </vt:variant>
      <vt:variant>
        <vt:i4>0</vt:i4>
      </vt:variant>
      <vt:variant>
        <vt:i4>5</vt:i4>
      </vt:variant>
      <vt:variant>
        <vt:lpwstr>https://www.facebook.com/fnomceo/</vt:lpwstr>
      </vt:variant>
      <vt:variant>
        <vt:lpwstr/>
      </vt:variant>
      <vt:variant>
        <vt:i4>4390976</vt:i4>
      </vt:variant>
      <vt:variant>
        <vt:i4>34</vt:i4>
      </vt:variant>
      <vt:variant>
        <vt:i4>0</vt:i4>
      </vt:variant>
      <vt:variant>
        <vt:i4>5</vt:i4>
      </vt:variant>
      <vt:variant>
        <vt:lpwstr>https://www.facebook.com/fnomceo/</vt:lpwstr>
      </vt:variant>
      <vt:variant>
        <vt:lpwstr/>
      </vt:variant>
      <vt:variant>
        <vt:i4>4390976</vt:i4>
      </vt:variant>
      <vt:variant>
        <vt:i4>32</vt:i4>
      </vt:variant>
      <vt:variant>
        <vt:i4>0</vt:i4>
      </vt:variant>
      <vt:variant>
        <vt:i4>5</vt:i4>
      </vt:variant>
      <vt:variant>
        <vt:lpwstr>https://www.facebook.com/fnomceo/</vt:lpwstr>
      </vt:variant>
      <vt:variant>
        <vt:lpwstr/>
      </vt:variant>
      <vt:variant>
        <vt:i4>4390976</vt:i4>
      </vt:variant>
      <vt:variant>
        <vt:i4>30</vt:i4>
      </vt:variant>
      <vt:variant>
        <vt:i4>0</vt:i4>
      </vt:variant>
      <vt:variant>
        <vt:i4>5</vt:i4>
      </vt:variant>
      <vt:variant>
        <vt:lpwstr>https://www.facebook.com/fnomceo/</vt:lpwstr>
      </vt:variant>
      <vt:variant>
        <vt:lpwstr/>
      </vt:variant>
      <vt:variant>
        <vt:i4>7471146</vt:i4>
      </vt:variant>
      <vt:variant>
        <vt:i4>24</vt:i4>
      </vt:variant>
      <vt:variant>
        <vt:i4>0</vt:i4>
      </vt:variant>
      <vt:variant>
        <vt:i4>5</vt:i4>
      </vt:variant>
      <vt:variant>
        <vt:lpwstr>https://twitter.com/dottoremaevero</vt:lpwstr>
      </vt:variant>
      <vt:variant>
        <vt:lpwstr/>
      </vt:variant>
      <vt:variant>
        <vt:i4>7471146</vt:i4>
      </vt:variant>
      <vt:variant>
        <vt:i4>22</vt:i4>
      </vt:variant>
      <vt:variant>
        <vt:i4>0</vt:i4>
      </vt:variant>
      <vt:variant>
        <vt:i4>5</vt:i4>
      </vt:variant>
      <vt:variant>
        <vt:lpwstr>https://twitter.com/dottoremaevero</vt:lpwstr>
      </vt:variant>
      <vt:variant>
        <vt:lpwstr/>
      </vt:variant>
      <vt:variant>
        <vt:i4>7471146</vt:i4>
      </vt:variant>
      <vt:variant>
        <vt:i4>20</vt:i4>
      </vt:variant>
      <vt:variant>
        <vt:i4>0</vt:i4>
      </vt:variant>
      <vt:variant>
        <vt:i4>5</vt:i4>
      </vt:variant>
      <vt:variant>
        <vt:lpwstr>https://twitter.com/dottoremaevero</vt:lpwstr>
      </vt:variant>
      <vt:variant>
        <vt:lpwstr/>
      </vt:variant>
      <vt:variant>
        <vt:i4>7471146</vt:i4>
      </vt:variant>
      <vt:variant>
        <vt:i4>18</vt:i4>
      </vt:variant>
      <vt:variant>
        <vt:i4>0</vt:i4>
      </vt:variant>
      <vt:variant>
        <vt:i4>5</vt:i4>
      </vt:variant>
      <vt:variant>
        <vt:lpwstr>https://twitter.com/dottoremaevero</vt:lpwstr>
      </vt:variant>
      <vt:variant>
        <vt:lpwstr/>
      </vt:variant>
      <vt:variant>
        <vt:i4>8323135</vt:i4>
      </vt:variant>
      <vt:variant>
        <vt:i4>12</vt:i4>
      </vt:variant>
      <vt:variant>
        <vt:i4>0</vt:i4>
      </vt:variant>
      <vt:variant>
        <vt:i4>5</vt:i4>
      </vt:variant>
      <vt:variant>
        <vt:lpwstr>https://twitter.com/fnomceo</vt:lpwstr>
      </vt:variant>
      <vt:variant>
        <vt:lpwstr/>
      </vt:variant>
      <vt:variant>
        <vt:i4>8323135</vt:i4>
      </vt:variant>
      <vt:variant>
        <vt:i4>10</vt:i4>
      </vt:variant>
      <vt:variant>
        <vt:i4>0</vt:i4>
      </vt:variant>
      <vt:variant>
        <vt:i4>5</vt:i4>
      </vt:variant>
      <vt:variant>
        <vt:lpwstr>https://twitter.com/fnomceo</vt:lpwstr>
      </vt:variant>
      <vt:variant>
        <vt:lpwstr/>
      </vt:variant>
      <vt:variant>
        <vt:i4>8323135</vt:i4>
      </vt:variant>
      <vt:variant>
        <vt:i4>8</vt:i4>
      </vt:variant>
      <vt:variant>
        <vt:i4>0</vt:i4>
      </vt:variant>
      <vt:variant>
        <vt:i4>5</vt:i4>
      </vt:variant>
      <vt:variant>
        <vt:lpwstr>https://twitter.com/fnomceo</vt:lpwstr>
      </vt:variant>
      <vt:variant>
        <vt:lpwstr/>
      </vt:variant>
      <vt:variant>
        <vt:i4>8323135</vt:i4>
      </vt:variant>
      <vt:variant>
        <vt:i4>6</vt:i4>
      </vt:variant>
      <vt:variant>
        <vt:i4>0</vt:i4>
      </vt:variant>
      <vt:variant>
        <vt:i4>5</vt:i4>
      </vt:variant>
      <vt:variant>
        <vt:lpwstr>https://twitter.com/fnomceo</vt:lpwstr>
      </vt:variant>
      <vt:variant>
        <vt:lpwstr/>
      </vt:variant>
      <vt:variant>
        <vt:i4>327738</vt:i4>
      </vt:variant>
      <vt:variant>
        <vt:i4>3</vt:i4>
      </vt:variant>
      <vt:variant>
        <vt:i4>0</vt:i4>
      </vt:variant>
      <vt:variant>
        <vt:i4>5</vt:i4>
      </vt:variant>
      <vt:variant>
        <vt:lpwstr>mailto:informazione@fnomceo.it</vt:lpwstr>
      </vt:variant>
      <vt:variant>
        <vt:lpwstr/>
      </vt:variant>
      <vt:variant>
        <vt:i4>7012387</vt:i4>
      </vt:variant>
      <vt:variant>
        <vt:i4>0</vt:i4>
      </vt:variant>
      <vt:variant>
        <vt:i4>0</vt:i4>
      </vt:variant>
      <vt:variant>
        <vt:i4>5</vt:i4>
      </vt:variant>
      <vt:variant>
        <vt:lpwstr>tel:(347) 235-9608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Marina Massini</dc:creator>
  <cp:keywords/>
  <cp:lastModifiedBy>Michela Molinari</cp:lastModifiedBy>
  <cp:revision>14</cp:revision>
  <cp:lastPrinted>2020-01-29T12:53:00Z</cp:lastPrinted>
  <dcterms:created xsi:type="dcterms:W3CDTF">2025-06-12T13:15:00Z</dcterms:created>
  <dcterms:modified xsi:type="dcterms:W3CDTF">2025-06-12T14:54:00Z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0x0101004C539F0F1752C84CA76DA5ABBF02C309</vt:lpwstr>
  </property>
</Properties>
</file>